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F36F0" w14:textId="7DE46D55" w:rsidR="00010027" w:rsidRPr="003F42BF" w:rsidRDefault="00E83587" w:rsidP="00E83587">
      <w:pPr>
        <w:pStyle w:val="AppendicesHeading"/>
      </w:pPr>
      <w:r>
        <w:rPr>
          <w:noProof/>
        </w:rPr>
        <w:drawing>
          <wp:anchor distT="0" distB="0" distL="114300" distR="114300" simplePos="0" relativeHeight="251719680" behindDoc="0" locked="0" layoutInCell="1" allowOverlap="1" wp14:anchorId="05F5AD31" wp14:editId="5ADC397C">
            <wp:simplePos x="0" y="0"/>
            <wp:positionH relativeFrom="column">
              <wp:posOffset>4505960</wp:posOffset>
            </wp:positionH>
            <wp:positionV relativeFrom="paragraph">
              <wp:posOffset>0</wp:posOffset>
            </wp:positionV>
            <wp:extent cx="2037080" cy="917575"/>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7080" cy="917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CB0E4" w14:textId="77777777" w:rsidR="00EE768E" w:rsidRDefault="00EE768E" w:rsidP="00704F7D">
      <w:pPr>
        <w:spacing w:line="240" w:lineRule="auto"/>
        <w:jc w:val="center"/>
        <w:rPr>
          <w:rFonts w:eastAsia="Times New Roman" w:cs="Arial"/>
          <w:b/>
          <w:color w:val="365F91" w:themeColor="accent1" w:themeShade="BF"/>
          <w:sz w:val="56"/>
          <w:szCs w:val="56"/>
        </w:rPr>
      </w:pPr>
    </w:p>
    <w:p w14:paraId="39D13F2E" w14:textId="77777777" w:rsidR="00EE768E" w:rsidRDefault="00EE768E" w:rsidP="00704F7D">
      <w:pPr>
        <w:spacing w:line="240" w:lineRule="auto"/>
        <w:jc w:val="center"/>
        <w:rPr>
          <w:rFonts w:eastAsia="Times New Roman" w:cs="Arial"/>
          <w:b/>
          <w:color w:val="365F91" w:themeColor="accent1" w:themeShade="BF"/>
          <w:sz w:val="56"/>
          <w:szCs w:val="56"/>
        </w:rPr>
      </w:pPr>
    </w:p>
    <w:p w14:paraId="06DB558E" w14:textId="755ADCB0" w:rsidR="00F3796B" w:rsidRPr="00DC6860" w:rsidRDefault="004C7F76" w:rsidP="00704F7D">
      <w:pPr>
        <w:spacing w:line="240" w:lineRule="auto"/>
        <w:jc w:val="center"/>
        <w:rPr>
          <w:rFonts w:eastAsia="Times New Roman" w:cs="Arial"/>
          <w:b/>
          <w:color w:val="365F91" w:themeColor="accent1" w:themeShade="BF"/>
          <w:sz w:val="56"/>
          <w:szCs w:val="56"/>
        </w:rPr>
      </w:pPr>
      <w:r w:rsidRPr="004C7F76">
        <w:rPr>
          <w:rFonts w:eastAsia="Times New Roman" w:cs="Arial"/>
          <w:b/>
          <w:color w:val="365F91" w:themeColor="accent1" w:themeShade="BF"/>
          <w:sz w:val="56"/>
          <w:szCs w:val="56"/>
        </w:rPr>
        <w:t xml:space="preserve">NHS Derby and Derbyshire </w:t>
      </w:r>
      <w:r w:rsidR="00073761">
        <w:rPr>
          <w:rFonts w:eastAsia="Times New Roman" w:cs="Arial"/>
          <w:b/>
          <w:color w:val="365F91" w:themeColor="accent1" w:themeShade="BF"/>
          <w:sz w:val="56"/>
          <w:szCs w:val="56"/>
        </w:rPr>
        <w:t>Integrated Care Board</w:t>
      </w:r>
    </w:p>
    <w:p w14:paraId="276DDD30" w14:textId="77777777" w:rsidR="00F3796B" w:rsidRPr="00DC6860" w:rsidRDefault="00F3796B" w:rsidP="00704F7D">
      <w:pPr>
        <w:spacing w:line="240" w:lineRule="auto"/>
        <w:jc w:val="center"/>
        <w:rPr>
          <w:rFonts w:eastAsia="Times New Roman" w:cs="Arial"/>
          <w:b/>
          <w:color w:val="365F91" w:themeColor="accent1" w:themeShade="BF"/>
          <w:sz w:val="56"/>
          <w:szCs w:val="56"/>
        </w:rPr>
      </w:pPr>
    </w:p>
    <w:p w14:paraId="3CCB418C" w14:textId="5273ACDE" w:rsidR="004C7F76" w:rsidRPr="00DC6860" w:rsidRDefault="00BE0BFA" w:rsidP="00C71FDA">
      <w:pPr>
        <w:spacing w:line="240" w:lineRule="auto"/>
        <w:jc w:val="center"/>
        <w:rPr>
          <w:rFonts w:eastAsia="Times New Roman" w:cs="Arial"/>
          <w:b/>
          <w:color w:val="365F91" w:themeColor="accent1" w:themeShade="BF"/>
          <w:sz w:val="56"/>
          <w:szCs w:val="56"/>
        </w:rPr>
      </w:pPr>
      <w:r w:rsidRPr="00BE0BFA">
        <w:rPr>
          <w:rFonts w:eastAsia="Times New Roman" w:cs="Arial"/>
          <w:b/>
          <w:color w:val="365F91" w:themeColor="accent1" w:themeShade="BF"/>
          <w:sz w:val="56"/>
          <w:szCs w:val="56"/>
        </w:rPr>
        <w:t xml:space="preserve">Safeguarding </w:t>
      </w:r>
      <w:r w:rsidR="00EE768E">
        <w:rPr>
          <w:rFonts w:eastAsia="Times New Roman" w:cs="Arial"/>
          <w:b/>
          <w:color w:val="365F91" w:themeColor="accent1" w:themeShade="BF"/>
          <w:sz w:val="56"/>
          <w:szCs w:val="56"/>
        </w:rPr>
        <w:t>c</w:t>
      </w:r>
      <w:r w:rsidRPr="00BE0BFA">
        <w:rPr>
          <w:rFonts w:eastAsia="Times New Roman" w:cs="Arial"/>
          <w:b/>
          <w:color w:val="365F91" w:themeColor="accent1" w:themeShade="BF"/>
          <w:sz w:val="56"/>
          <w:szCs w:val="56"/>
        </w:rPr>
        <w:t xml:space="preserve">hildren </w:t>
      </w:r>
      <w:r w:rsidR="00EE768E">
        <w:rPr>
          <w:rFonts w:eastAsia="Times New Roman" w:cs="Arial"/>
          <w:b/>
          <w:color w:val="365F91" w:themeColor="accent1" w:themeShade="BF"/>
          <w:sz w:val="56"/>
          <w:szCs w:val="56"/>
        </w:rPr>
        <w:t xml:space="preserve">and looked after children </w:t>
      </w:r>
      <w:r w:rsidRPr="00BE0BFA">
        <w:rPr>
          <w:rFonts w:eastAsia="Times New Roman" w:cs="Arial"/>
          <w:b/>
          <w:color w:val="365F91" w:themeColor="accent1" w:themeShade="BF"/>
          <w:sz w:val="56"/>
          <w:szCs w:val="56"/>
        </w:rPr>
        <w:t>Strategy</w:t>
      </w:r>
    </w:p>
    <w:p w14:paraId="5C9E59CB" w14:textId="77777777" w:rsidR="00F3796B" w:rsidRDefault="00F3796B" w:rsidP="00704F7D">
      <w:pPr>
        <w:spacing w:line="240" w:lineRule="auto"/>
        <w:jc w:val="center"/>
        <w:rPr>
          <w:rFonts w:eastAsia="Times New Roman" w:cs="Arial"/>
          <w:b/>
          <w:szCs w:val="20"/>
        </w:rPr>
      </w:pPr>
    </w:p>
    <w:p w14:paraId="41E7BAF4" w14:textId="617EFF46" w:rsidR="00290B0E" w:rsidRDefault="00290B0E" w:rsidP="00704F7D">
      <w:pPr>
        <w:spacing w:line="240" w:lineRule="auto"/>
        <w:jc w:val="center"/>
        <w:rPr>
          <w:rFonts w:eastAsia="Times New Roman" w:cs="Arial"/>
          <w:b/>
          <w:szCs w:val="20"/>
        </w:rPr>
      </w:pPr>
    </w:p>
    <w:p w14:paraId="60140A3A" w14:textId="7BD93F30" w:rsidR="00E83587" w:rsidRDefault="00E83587" w:rsidP="00704F7D">
      <w:pPr>
        <w:spacing w:line="240" w:lineRule="auto"/>
        <w:jc w:val="center"/>
        <w:rPr>
          <w:rFonts w:eastAsia="Times New Roman" w:cs="Arial"/>
          <w:b/>
          <w:szCs w:val="20"/>
        </w:rPr>
      </w:pPr>
    </w:p>
    <w:p w14:paraId="71FC064B" w14:textId="77777777" w:rsidR="00290B0E" w:rsidRDefault="00290B0E" w:rsidP="00704F7D">
      <w:pPr>
        <w:spacing w:line="240" w:lineRule="auto"/>
        <w:jc w:val="center"/>
        <w:rPr>
          <w:rFonts w:eastAsia="Times New Roman" w:cs="Arial"/>
          <w:b/>
          <w:szCs w:val="20"/>
        </w:rPr>
      </w:pPr>
    </w:p>
    <w:p w14:paraId="6C8A5B69" w14:textId="77777777" w:rsidR="00290B0E" w:rsidRDefault="00290B0E" w:rsidP="00704F7D">
      <w:pPr>
        <w:spacing w:line="240" w:lineRule="auto"/>
        <w:jc w:val="center"/>
        <w:rPr>
          <w:rFonts w:eastAsia="Times New Roman" w:cs="Arial"/>
          <w:b/>
          <w:szCs w:val="20"/>
        </w:rPr>
      </w:pPr>
    </w:p>
    <w:p w14:paraId="12E1C834" w14:textId="77777777" w:rsidR="00C56CF9" w:rsidRDefault="00C56CF9" w:rsidP="00704F7D">
      <w:pPr>
        <w:spacing w:line="240" w:lineRule="auto"/>
        <w:jc w:val="center"/>
        <w:rPr>
          <w:rFonts w:eastAsia="Times New Roman" w:cs="Arial"/>
          <w:b/>
          <w:szCs w:val="20"/>
        </w:rPr>
      </w:pPr>
    </w:p>
    <w:p w14:paraId="7ACA2C82" w14:textId="77777777" w:rsidR="00C56CF9" w:rsidRDefault="00C56CF9" w:rsidP="00704F7D">
      <w:pPr>
        <w:spacing w:line="240" w:lineRule="auto"/>
        <w:jc w:val="center"/>
        <w:rPr>
          <w:rFonts w:eastAsia="Times New Roman" w:cs="Arial"/>
          <w:b/>
          <w:szCs w:val="20"/>
        </w:rPr>
      </w:pPr>
    </w:p>
    <w:p w14:paraId="0A4E165B" w14:textId="77777777" w:rsidR="00180EB4" w:rsidRDefault="00180EB4" w:rsidP="00EE768E">
      <w:pPr>
        <w:spacing w:line="240" w:lineRule="auto"/>
        <w:rPr>
          <w:rFonts w:eastAsia="Times New Roman" w:cs="Arial"/>
          <w:b/>
          <w:szCs w:val="20"/>
        </w:rPr>
      </w:pPr>
    </w:p>
    <w:tbl>
      <w:tblPr>
        <w:tblStyle w:val="TableGrid"/>
        <w:tblW w:w="0" w:type="auto"/>
        <w:tblLook w:val="04A0" w:firstRow="1" w:lastRow="0" w:firstColumn="1" w:lastColumn="0" w:noHBand="0" w:noVBand="1"/>
      </w:tblPr>
      <w:tblGrid>
        <w:gridCol w:w="9286"/>
      </w:tblGrid>
      <w:tr w:rsidR="007525FE" w14:paraId="44B75603" w14:textId="77777777" w:rsidTr="00AB129A">
        <w:tc>
          <w:tcPr>
            <w:tcW w:w="9286" w:type="dxa"/>
            <w:shd w:val="clear" w:color="auto" w:fill="0070C0"/>
          </w:tcPr>
          <w:p w14:paraId="372FED82" w14:textId="77777777" w:rsidR="007525FE" w:rsidRPr="00A93E0B" w:rsidRDefault="007525FE" w:rsidP="00AB129A">
            <w:pPr>
              <w:spacing w:before="0" w:line="240" w:lineRule="auto"/>
              <w:jc w:val="center"/>
              <w:rPr>
                <w:b/>
              </w:rPr>
            </w:pPr>
            <w:r w:rsidRPr="00A93E0B">
              <w:rPr>
                <w:b/>
                <w:color w:val="FFFFFF" w:themeColor="background1"/>
              </w:rPr>
              <w:t>KEY POLICY MESSAGES</w:t>
            </w:r>
          </w:p>
        </w:tc>
      </w:tr>
      <w:tr w:rsidR="007525FE" w14:paraId="6380BE51" w14:textId="77777777" w:rsidTr="00AB129A">
        <w:tc>
          <w:tcPr>
            <w:tcW w:w="9286" w:type="dxa"/>
          </w:tcPr>
          <w:p w14:paraId="486B9D5C" w14:textId="4CFDD896" w:rsidR="007525FE" w:rsidRPr="00062A29" w:rsidRDefault="004B5B99" w:rsidP="007525FE">
            <w:pPr>
              <w:pStyle w:val="ListParagraph"/>
              <w:numPr>
                <w:ilvl w:val="0"/>
                <w:numId w:val="23"/>
              </w:numPr>
              <w:spacing w:before="0" w:line="240" w:lineRule="auto"/>
              <w:ind w:left="567" w:hanging="567"/>
            </w:pPr>
            <w:r>
              <w:t xml:space="preserve">The ICB has a statutory duty to ensure that it makes arrangements to safeguard and promote the welfare of children and young people </w:t>
            </w:r>
          </w:p>
        </w:tc>
      </w:tr>
      <w:tr w:rsidR="007525FE" w14:paraId="1A4FF422" w14:textId="77777777" w:rsidTr="00AB129A">
        <w:tc>
          <w:tcPr>
            <w:tcW w:w="9286" w:type="dxa"/>
          </w:tcPr>
          <w:p w14:paraId="5D1218D8" w14:textId="37E8D92A" w:rsidR="007525FE" w:rsidRPr="00062A29" w:rsidRDefault="004B5B99" w:rsidP="007525FE">
            <w:pPr>
              <w:pStyle w:val="ListParagraph"/>
              <w:numPr>
                <w:ilvl w:val="0"/>
                <w:numId w:val="23"/>
              </w:numPr>
              <w:spacing w:before="0" w:line="240" w:lineRule="auto"/>
              <w:ind w:left="567" w:hanging="567"/>
            </w:pPr>
            <w:r>
              <w:t>The safety and the quality of the care that children and young people and their families receive is of paramount importance to the ICB</w:t>
            </w:r>
          </w:p>
        </w:tc>
      </w:tr>
      <w:tr w:rsidR="007525FE" w14:paraId="50FAA653" w14:textId="77777777" w:rsidTr="00AB129A">
        <w:tc>
          <w:tcPr>
            <w:tcW w:w="9286" w:type="dxa"/>
          </w:tcPr>
          <w:p w14:paraId="085571C7" w14:textId="1CAE8212" w:rsidR="007525FE" w:rsidRPr="00062A29" w:rsidRDefault="004B5B99" w:rsidP="007525FE">
            <w:pPr>
              <w:pStyle w:val="ListParagraph"/>
              <w:numPr>
                <w:ilvl w:val="0"/>
                <w:numId w:val="23"/>
              </w:numPr>
              <w:spacing w:before="0" w:line="240" w:lineRule="auto"/>
              <w:ind w:left="567" w:hanging="567"/>
            </w:pPr>
            <w:r>
              <w:t>The ICB is responsible for gaining assurance that the organisations from which they commission services from have effective safeguarding arrangements in place.</w:t>
            </w:r>
          </w:p>
        </w:tc>
      </w:tr>
    </w:tbl>
    <w:p w14:paraId="2FF7623E" w14:textId="77777777" w:rsidR="00C56CF9" w:rsidRPr="00DC6860" w:rsidRDefault="00C56CF9" w:rsidP="00704F7D">
      <w:pPr>
        <w:spacing w:line="240" w:lineRule="auto"/>
        <w:jc w:val="center"/>
        <w:rPr>
          <w:rFonts w:eastAsia="Times New Roman" w:cs="Arial"/>
          <w:b/>
          <w:szCs w:val="20"/>
        </w:rPr>
      </w:pPr>
    </w:p>
    <w:p w14:paraId="4080C422" w14:textId="77777777" w:rsidR="00BF5FD5" w:rsidRDefault="00BF5FD5" w:rsidP="00704F7D">
      <w:pPr>
        <w:sectPr w:rsidR="00BF5FD5" w:rsidSect="00E83587">
          <w:headerReference w:type="default" r:id="rId10"/>
          <w:footerReference w:type="default" r:id="rId11"/>
          <w:pgSz w:w="11906" w:h="16838" w:code="9"/>
          <w:pgMar w:top="0" w:right="1134" w:bottom="1134" w:left="1134" w:header="426" w:footer="851" w:gutter="0"/>
          <w:cols w:space="708"/>
          <w:docGrid w:linePitch="360"/>
        </w:sectPr>
      </w:pPr>
    </w:p>
    <w:p w14:paraId="26F11D80" w14:textId="77777777" w:rsidR="001D0262" w:rsidRPr="00356340" w:rsidRDefault="001D0262" w:rsidP="001D0262">
      <w:pPr>
        <w:spacing w:before="0" w:line="240" w:lineRule="auto"/>
        <w:jc w:val="center"/>
        <w:rPr>
          <w:b/>
          <w:sz w:val="20"/>
          <w:szCs w:val="20"/>
          <w:u w:val="single"/>
        </w:rPr>
      </w:pPr>
      <w:bookmarkStart w:id="0" w:name="_Toc440874308"/>
      <w:bookmarkStart w:id="1" w:name="_Toc440874408"/>
      <w:bookmarkEnd w:id="0"/>
      <w:bookmarkEnd w:id="1"/>
      <w:r w:rsidRPr="00356340">
        <w:rPr>
          <w:b/>
          <w:sz w:val="20"/>
          <w:szCs w:val="20"/>
          <w:u w:val="single"/>
        </w:rPr>
        <w:lastRenderedPageBreak/>
        <w:t>VERSION CONTROL</w:t>
      </w:r>
    </w:p>
    <w:p w14:paraId="0B05867A" w14:textId="77777777" w:rsidR="001D0262" w:rsidRPr="00B728E6" w:rsidRDefault="001D0262" w:rsidP="001D0262">
      <w:pPr>
        <w:spacing w:before="0" w:line="240" w:lineRule="auto"/>
        <w:jc w:val="center"/>
        <w:rPr>
          <w:b/>
          <w:sz w:val="20"/>
          <w:szCs w:val="20"/>
          <w:u w:val="single"/>
        </w:rPr>
      </w:pPr>
    </w:p>
    <w:tbl>
      <w:tblPr>
        <w:tblW w:w="9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76"/>
        <w:gridCol w:w="6095"/>
      </w:tblGrid>
      <w:tr w:rsidR="001D0262" w:rsidRPr="00741EF2" w14:paraId="67509CE5" w14:textId="77777777" w:rsidTr="00073761">
        <w:trPr>
          <w:trHeight w:val="432"/>
        </w:trPr>
        <w:tc>
          <w:tcPr>
            <w:tcW w:w="3276" w:type="dxa"/>
          </w:tcPr>
          <w:p w14:paraId="6E04BB07"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Title:</w:t>
            </w:r>
          </w:p>
        </w:tc>
        <w:tc>
          <w:tcPr>
            <w:tcW w:w="6095" w:type="dxa"/>
          </w:tcPr>
          <w:p w14:paraId="4687EB09" w14:textId="3BB03BCA" w:rsidR="001D0262" w:rsidRPr="00741EF2" w:rsidRDefault="001D0262" w:rsidP="00C447BD">
            <w:pPr>
              <w:widowControl w:val="0"/>
              <w:spacing w:before="0" w:line="240" w:lineRule="auto"/>
              <w:jc w:val="left"/>
              <w:rPr>
                <w:rFonts w:eastAsia="Arial" w:cs="Arial"/>
                <w:lang w:val="en-US"/>
              </w:rPr>
            </w:pPr>
            <w:r>
              <w:rPr>
                <w:rFonts w:eastAsia="Calibri" w:hAnsi="Calibri" w:cs="Times New Roman"/>
                <w:spacing w:val="-1"/>
                <w:lang w:val="en-US"/>
              </w:rPr>
              <w:t xml:space="preserve">NHS Derby and Derbyshire </w:t>
            </w:r>
            <w:r w:rsidR="00073761">
              <w:rPr>
                <w:rFonts w:eastAsia="Calibri" w:hAnsi="Calibri" w:cs="Times New Roman"/>
                <w:spacing w:val="-1"/>
                <w:lang w:val="en-US"/>
              </w:rPr>
              <w:t>Integrated Care Board</w:t>
            </w:r>
            <w:r w:rsidR="00E10224">
              <w:rPr>
                <w:rFonts w:eastAsia="Calibri" w:hAnsi="Calibri" w:cs="Times New Roman"/>
                <w:spacing w:val="-1"/>
                <w:lang w:val="en-US"/>
              </w:rPr>
              <w:t xml:space="preserve"> </w:t>
            </w:r>
            <w:r w:rsidR="00BE0BFA" w:rsidRPr="00BE0BFA">
              <w:rPr>
                <w:rFonts w:eastAsia="Calibri" w:hAnsi="Calibri" w:cs="Times New Roman"/>
                <w:spacing w:val="-1"/>
                <w:lang w:val="en-US"/>
              </w:rPr>
              <w:t>Safeguarding Children Strategy</w:t>
            </w:r>
          </w:p>
        </w:tc>
      </w:tr>
      <w:tr w:rsidR="001D0262" w:rsidRPr="00741EF2" w14:paraId="64E71358" w14:textId="77777777" w:rsidTr="00073761">
        <w:trPr>
          <w:trHeight w:val="432"/>
        </w:trPr>
        <w:tc>
          <w:tcPr>
            <w:tcW w:w="3276" w:type="dxa"/>
          </w:tcPr>
          <w:p w14:paraId="1A9FFB39"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Supersedes:</w:t>
            </w:r>
          </w:p>
        </w:tc>
        <w:tc>
          <w:tcPr>
            <w:tcW w:w="6095" w:type="dxa"/>
          </w:tcPr>
          <w:p w14:paraId="0675811E" w14:textId="5DA5F99F" w:rsidR="001D0262" w:rsidRPr="00741EF2" w:rsidRDefault="00073761" w:rsidP="00C447BD">
            <w:pPr>
              <w:widowControl w:val="0"/>
              <w:spacing w:before="0" w:line="240" w:lineRule="auto"/>
              <w:jc w:val="left"/>
              <w:rPr>
                <w:rFonts w:eastAsia="Arial" w:cs="Arial"/>
                <w:lang w:val="en-US"/>
              </w:rPr>
            </w:pPr>
            <w:r>
              <w:rPr>
                <w:rFonts w:eastAsia="Calibri" w:hAnsi="Calibri" w:cs="Times New Roman"/>
                <w:spacing w:val="-1"/>
                <w:lang w:val="en-US"/>
              </w:rPr>
              <w:t xml:space="preserve">NHS Derby and Derbyshire CCG's </w:t>
            </w:r>
            <w:r w:rsidR="00BE0BFA" w:rsidRPr="00BE0BFA">
              <w:rPr>
                <w:rFonts w:eastAsia="Calibri" w:hAnsi="Calibri" w:cs="Times New Roman"/>
                <w:spacing w:val="-1"/>
                <w:lang w:val="en-US"/>
              </w:rPr>
              <w:t>Safeguarding Children Strategy</w:t>
            </w:r>
          </w:p>
        </w:tc>
      </w:tr>
      <w:tr w:rsidR="001D0262" w:rsidRPr="00741EF2" w14:paraId="2DA02339" w14:textId="77777777" w:rsidTr="00073761">
        <w:trPr>
          <w:trHeight w:val="432"/>
        </w:trPr>
        <w:tc>
          <w:tcPr>
            <w:tcW w:w="3276" w:type="dxa"/>
          </w:tcPr>
          <w:p w14:paraId="0FDE00B2"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Description</w:t>
            </w:r>
            <w:r w:rsidRPr="00741EF2">
              <w:rPr>
                <w:rFonts w:eastAsia="Calibri" w:hAnsi="Calibri" w:cs="Times New Roman"/>
                <w:b/>
                <w:lang w:val="en-US"/>
              </w:rPr>
              <w:t xml:space="preserve"> </w:t>
            </w:r>
            <w:r w:rsidRPr="00741EF2">
              <w:rPr>
                <w:rFonts w:eastAsia="Calibri" w:hAnsi="Calibri" w:cs="Times New Roman"/>
                <w:b/>
                <w:spacing w:val="-2"/>
                <w:lang w:val="en-US"/>
              </w:rPr>
              <w:t>of</w:t>
            </w:r>
            <w:r w:rsidRPr="00741EF2">
              <w:rPr>
                <w:rFonts w:eastAsia="Calibri" w:hAnsi="Calibri" w:cs="Times New Roman"/>
                <w:b/>
                <w:spacing w:val="27"/>
                <w:lang w:val="en-US"/>
              </w:rPr>
              <w:t xml:space="preserve"> </w:t>
            </w:r>
            <w:r w:rsidRPr="00741EF2">
              <w:rPr>
                <w:rFonts w:eastAsia="Calibri" w:hAnsi="Calibri" w:cs="Times New Roman"/>
                <w:b/>
                <w:spacing w:val="-1"/>
                <w:lang w:val="en-US"/>
              </w:rPr>
              <w:t>Amendment(s):</w:t>
            </w:r>
          </w:p>
        </w:tc>
        <w:tc>
          <w:tcPr>
            <w:tcW w:w="6095" w:type="dxa"/>
          </w:tcPr>
          <w:p w14:paraId="52CD6B74" w14:textId="34696084" w:rsidR="005248FF" w:rsidRPr="00741EF2" w:rsidRDefault="00877DF0" w:rsidP="00C447BD">
            <w:pPr>
              <w:widowControl w:val="0"/>
              <w:spacing w:before="0" w:line="240" w:lineRule="auto"/>
              <w:jc w:val="left"/>
              <w:rPr>
                <w:rFonts w:eastAsia="Arial" w:cs="Arial"/>
                <w:lang w:val="en-US"/>
              </w:rPr>
            </w:pPr>
            <w:r>
              <w:rPr>
                <w:rFonts w:eastAsia="Arial" w:cs="Arial"/>
                <w:lang w:val="en-US"/>
              </w:rPr>
              <w:t>Version</w:t>
            </w:r>
            <w:r w:rsidR="004C586A">
              <w:rPr>
                <w:rFonts w:eastAsia="Arial" w:cs="Arial"/>
                <w:lang w:val="en-US"/>
              </w:rPr>
              <w:t>s 0.1,</w:t>
            </w:r>
            <w:r>
              <w:rPr>
                <w:rFonts w:eastAsia="Arial" w:cs="Arial"/>
                <w:lang w:val="en-US"/>
              </w:rPr>
              <w:t xml:space="preserve"> 0</w:t>
            </w:r>
            <w:r w:rsidR="004C586A">
              <w:rPr>
                <w:rFonts w:eastAsia="Arial" w:cs="Arial"/>
                <w:lang w:val="en-US"/>
              </w:rPr>
              <w:t>.2</w:t>
            </w:r>
            <w:r w:rsidR="002E1DD5">
              <w:rPr>
                <w:rFonts w:eastAsia="Arial" w:cs="Arial"/>
                <w:lang w:val="en-US"/>
              </w:rPr>
              <w:t xml:space="preserve"> and 0.3</w:t>
            </w:r>
            <w:r>
              <w:rPr>
                <w:rFonts w:eastAsia="Arial" w:cs="Arial"/>
                <w:lang w:val="en-US"/>
              </w:rPr>
              <w:t xml:space="preserve"> – initial draft</w:t>
            </w:r>
          </w:p>
        </w:tc>
      </w:tr>
      <w:tr w:rsidR="001D0262" w:rsidRPr="00741EF2" w14:paraId="3B0D50E2" w14:textId="77777777" w:rsidTr="00073761">
        <w:trPr>
          <w:trHeight w:val="432"/>
        </w:trPr>
        <w:tc>
          <w:tcPr>
            <w:tcW w:w="3276" w:type="dxa"/>
          </w:tcPr>
          <w:p w14:paraId="737412A0" w14:textId="77777777" w:rsidR="001D0262" w:rsidRPr="00741EF2" w:rsidRDefault="001D0262" w:rsidP="00C447BD">
            <w:pPr>
              <w:widowControl w:val="0"/>
              <w:spacing w:before="0" w:line="240" w:lineRule="auto"/>
              <w:jc w:val="left"/>
              <w:rPr>
                <w:rFonts w:eastAsia="Arial" w:cs="Arial"/>
                <w:lang w:val="en-US"/>
              </w:rPr>
            </w:pPr>
            <w:r w:rsidRPr="009B5FFA">
              <w:rPr>
                <w:rFonts w:eastAsia="Calibri" w:hAnsi="Calibri" w:cs="Times New Roman"/>
                <w:b/>
                <w:spacing w:val="-1"/>
                <w:lang w:val="en-US"/>
              </w:rPr>
              <w:t>Financial Implications:</w:t>
            </w:r>
          </w:p>
        </w:tc>
        <w:tc>
          <w:tcPr>
            <w:tcW w:w="6095" w:type="dxa"/>
          </w:tcPr>
          <w:p w14:paraId="46FB8AEC" w14:textId="10F12BE8" w:rsidR="001D0262" w:rsidRPr="00741EF2" w:rsidRDefault="003B193C" w:rsidP="00C447BD">
            <w:pPr>
              <w:widowControl w:val="0"/>
              <w:spacing w:before="0" w:line="240" w:lineRule="auto"/>
              <w:jc w:val="left"/>
              <w:rPr>
                <w:rFonts w:eastAsia="Arial" w:cs="Arial"/>
                <w:lang w:val="en-US"/>
              </w:rPr>
            </w:pPr>
            <w:r>
              <w:rPr>
                <w:rFonts w:eastAsia="Arial" w:cs="Arial"/>
                <w:lang w:val="en-US"/>
              </w:rPr>
              <w:t>N/A</w:t>
            </w:r>
          </w:p>
        </w:tc>
      </w:tr>
      <w:tr w:rsidR="001D0262" w:rsidRPr="00741EF2" w14:paraId="24FF7BF4" w14:textId="77777777" w:rsidTr="00073761">
        <w:trPr>
          <w:trHeight w:val="432"/>
        </w:trPr>
        <w:tc>
          <w:tcPr>
            <w:tcW w:w="3276" w:type="dxa"/>
          </w:tcPr>
          <w:p w14:paraId="08E4BD14"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Policy</w:t>
            </w:r>
            <w:r w:rsidRPr="00741EF2">
              <w:rPr>
                <w:rFonts w:eastAsia="Calibri" w:hAnsi="Calibri" w:cs="Times New Roman"/>
                <w:b/>
                <w:lang w:val="en-US"/>
              </w:rPr>
              <w:t xml:space="preserve"> </w:t>
            </w:r>
            <w:r w:rsidRPr="00741EF2">
              <w:rPr>
                <w:rFonts w:eastAsia="Calibri" w:hAnsi="Calibri" w:cs="Times New Roman"/>
                <w:b/>
                <w:spacing w:val="-3"/>
                <w:lang w:val="en-US"/>
              </w:rPr>
              <w:t>Area:</w:t>
            </w:r>
          </w:p>
        </w:tc>
        <w:tc>
          <w:tcPr>
            <w:tcW w:w="6095" w:type="dxa"/>
          </w:tcPr>
          <w:p w14:paraId="4A366CF9" w14:textId="41B77DEF" w:rsidR="001D0262" w:rsidRPr="00741EF2" w:rsidRDefault="007B5275" w:rsidP="00C447BD">
            <w:pPr>
              <w:widowControl w:val="0"/>
              <w:spacing w:before="0" w:line="240" w:lineRule="auto"/>
              <w:jc w:val="left"/>
              <w:rPr>
                <w:rFonts w:eastAsia="Arial" w:cs="Arial"/>
                <w:lang w:val="en-US"/>
              </w:rPr>
            </w:pPr>
            <w:r>
              <w:rPr>
                <w:rFonts w:eastAsia="Arial" w:cs="Arial"/>
                <w:lang w:val="en-US"/>
              </w:rPr>
              <w:t>Nursing &amp; Quality – Safeguarding</w:t>
            </w:r>
          </w:p>
        </w:tc>
      </w:tr>
      <w:tr w:rsidR="001D0262" w:rsidRPr="00741EF2" w14:paraId="30E025D6" w14:textId="77777777" w:rsidTr="00073761">
        <w:trPr>
          <w:trHeight w:val="432"/>
        </w:trPr>
        <w:tc>
          <w:tcPr>
            <w:tcW w:w="3276" w:type="dxa"/>
          </w:tcPr>
          <w:p w14:paraId="7842FDE7"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Version</w:t>
            </w:r>
            <w:r w:rsidRPr="00741EF2">
              <w:rPr>
                <w:rFonts w:eastAsia="Calibri" w:hAnsi="Calibri" w:cs="Times New Roman"/>
                <w:b/>
                <w:lang w:val="en-US"/>
              </w:rPr>
              <w:t xml:space="preserve"> </w:t>
            </w:r>
            <w:r w:rsidRPr="00741EF2">
              <w:rPr>
                <w:rFonts w:eastAsia="Calibri" w:hAnsi="Calibri" w:cs="Times New Roman"/>
                <w:b/>
                <w:spacing w:val="-2"/>
                <w:lang w:val="en-US"/>
              </w:rPr>
              <w:t>No:</w:t>
            </w:r>
          </w:p>
        </w:tc>
        <w:tc>
          <w:tcPr>
            <w:tcW w:w="6095" w:type="dxa"/>
          </w:tcPr>
          <w:p w14:paraId="3D1384F3" w14:textId="63061C3D" w:rsidR="001D0262" w:rsidRPr="00741EF2" w:rsidRDefault="001D0262" w:rsidP="00730D3D">
            <w:pPr>
              <w:widowControl w:val="0"/>
              <w:spacing w:before="0" w:line="240" w:lineRule="auto"/>
              <w:jc w:val="left"/>
              <w:rPr>
                <w:rFonts w:eastAsia="Arial" w:cs="Arial"/>
                <w:lang w:val="en-US"/>
              </w:rPr>
            </w:pPr>
            <w:r w:rsidRPr="00AC15D6">
              <w:rPr>
                <w:rFonts w:eastAsia="Arial" w:cs="Arial"/>
                <w:lang w:val="en-US"/>
              </w:rPr>
              <w:t xml:space="preserve">Version </w:t>
            </w:r>
            <w:r w:rsidR="004C586A">
              <w:rPr>
                <w:rFonts w:eastAsia="Arial" w:cs="Arial"/>
                <w:lang w:val="en-US"/>
              </w:rPr>
              <w:t>0.2</w:t>
            </w:r>
          </w:p>
        </w:tc>
      </w:tr>
      <w:tr w:rsidR="001D0262" w:rsidRPr="00741EF2" w14:paraId="4F68EB28" w14:textId="77777777" w:rsidTr="00073761">
        <w:trPr>
          <w:trHeight w:val="432"/>
        </w:trPr>
        <w:tc>
          <w:tcPr>
            <w:tcW w:w="3276" w:type="dxa"/>
          </w:tcPr>
          <w:p w14:paraId="22184821"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Author:</w:t>
            </w:r>
          </w:p>
        </w:tc>
        <w:tc>
          <w:tcPr>
            <w:tcW w:w="6095" w:type="dxa"/>
          </w:tcPr>
          <w:p w14:paraId="7CBFE340" w14:textId="4E36A094" w:rsidR="001D0262" w:rsidRDefault="007B5275" w:rsidP="003B193C">
            <w:pPr>
              <w:widowControl w:val="0"/>
              <w:spacing w:before="0" w:line="240" w:lineRule="auto"/>
              <w:jc w:val="left"/>
              <w:rPr>
                <w:rFonts w:eastAsia="Calibri" w:hAnsi="Calibri" w:cs="Times New Roman"/>
                <w:spacing w:val="-1"/>
                <w:lang w:val="en-US"/>
              </w:rPr>
            </w:pPr>
            <w:r w:rsidRPr="007B5275">
              <w:rPr>
                <w:rFonts w:eastAsia="Calibri" w:hAnsi="Calibri" w:cs="Times New Roman"/>
                <w:spacing w:val="-1"/>
                <w:lang w:val="en-US"/>
              </w:rPr>
              <w:t>Assistant Director for Safeguarding Children/ Lead Designated Nurse for Safeguarding</w:t>
            </w:r>
            <w:r>
              <w:rPr>
                <w:rFonts w:eastAsia="Calibri" w:hAnsi="Calibri" w:cs="Times New Roman"/>
                <w:spacing w:val="-1"/>
                <w:lang w:val="en-US"/>
              </w:rPr>
              <w:t xml:space="preserve"> Children</w:t>
            </w:r>
          </w:p>
          <w:p w14:paraId="7A6352B5" w14:textId="5C2F8C68" w:rsidR="00073761" w:rsidRPr="000C607F" w:rsidRDefault="00073761" w:rsidP="003B193C">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Corporate Governance Manager</w:t>
            </w:r>
          </w:p>
        </w:tc>
      </w:tr>
      <w:tr w:rsidR="001D0262" w:rsidRPr="00741EF2" w14:paraId="4DFBA285" w14:textId="77777777" w:rsidTr="00073761">
        <w:trPr>
          <w:trHeight w:val="432"/>
        </w:trPr>
        <w:tc>
          <w:tcPr>
            <w:tcW w:w="3276" w:type="dxa"/>
          </w:tcPr>
          <w:p w14:paraId="07122BAF" w14:textId="77777777" w:rsidR="001D0262" w:rsidRPr="00741EF2" w:rsidRDefault="001D0262" w:rsidP="00C447BD">
            <w:pPr>
              <w:widowControl w:val="0"/>
              <w:spacing w:before="0" w:line="240" w:lineRule="auto"/>
              <w:jc w:val="left"/>
              <w:rPr>
                <w:rFonts w:eastAsia="Calibri" w:hAnsi="Calibri" w:cs="Times New Roman"/>
                <w:b/>
                <w:spacing w:val="-1"/>
                <w:lang w:val="en-US"/>
              </w:rPr>
            </w:pPr>
            <w:r>
              <w:rPr>
                <w:rFonts w:eastAsia="Calibri" w:hAnsi="Calibri" w:cs="Times New Roman"/>
                <w:b/>
                <w:spacing w:val="-1"/>
                <w:lang w:val="en-US"/>
              </w:rPr>
              <w:t>Approved by:</w:t>
            </w:r>
          </w:p>
        </w:tc>
        <w:tc>
          <w:tcPr>
            <w:tcW w:w="6095" w:type="dxa"/>
          </w:tcPr>
          <w:p w14:paraId="5F229D5B" w14:textId="535F32AB" w:rsidR="001D0262" w:rsidRDefault="009254F9" w:rsidP="00C447BD">
            <w:pPr>
              <w:widowControl w:val="0"/>
              <w:spacing w:before="0" w:line="240" w:lineRule="auto"/>
              <w:jc w:val="left"/>
              <w:rPr>
                <w:rFonts w:eastAsia="Calibri" w:hAnsi="Calibri" w:cs="Times New Roman"/>
                <w:spacing w:val="-1"/>
                <w:lang w:val="en-US"/>
              </w:rPr>
            </w:pPr>
            <w:r w:rsidRPr="009254F9">
              <w:rPr>
                <w:rFonts w:eastAsia="Calibri" w:hAnsi="Calibri" w:cs="Times New Roman"/>
                <w:spacing w:val="-1"/>
                <w:lang w:val="en-US"/>
              </w:rPr>
              <w:t>Joint Children and Adults Committee</w:t>
            </w:r>
            <w:r>
              <w:rPr>
                <w:rFonts w:eastAsia="Calibri" w:hAnsi="Calibri" w:cs="Times New Roman"/>
                <w:spacing w:val="-1"/>
                <w:lang w:val="en-US"/>
              </w:rPr>
              <w:t xml:space="preserve">, </w:t>
            </w:r>
            <w:r w:rsidRPr="004C586A">
              <w:rPr>
                <w:rFonts w:eastAsia="Calibri" w:hAnsi="Calibri" w:cs="Times New Roman"/>
                <w:spacing w:val="-1"/>
                <w:lang w:val="en-US"/>
              </w:rPr>
              <w:t>TBC</w:t>
            </w:r>
          </w:p>
        </w:tc>
      </w:tr>
      <w:tr w:rsidR="001D0262" w:rsidRPr="00741EF2" w14:paraId="6D24368C" w14:textId="77777777" w:rsidTr="00073761">
        <w:trPr>
          <w:trHeight w:val="432"/>
        </w:trPr>
        <w:tc>
          <w:tcPr>
            <w:tcW w:w="3276" w:type="dxa"/>
          </w:tcPr>
          <w:p w14:paraId="4996A8D3"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Effective</w:t>
            </w:r>
            <w:r w:rsidRPr="00741EF2">
              <w:rPr>
                <w:rFonts w:eastAsia="Calibri" w:hAnsi="Calibri" w:cs="Times New Roman"/>
                <w:b/>
                <w:lang w:val="en-US"/>
              </w:rPr>
              <w:t xml:space="preserve"> </w:t>
            </w:r>
            <w:r w:rsidRPr="00741EF2">
              <w:rPr>
                <w:rFonts w:eastAsia="Calibri" w:hAnsi="Calibri" w:cs="Times New Roman"/>
                <w:b/>
                <w:spacing w:val="-1"/>
                <w:lang w:val="en-US"/>
              </w:rPr>
              <w:t>Date:</w:t>
            </w:r>
          </w:p>
        </w:tc>
        <w:tc>
          <w:tcPr>
            <w:tcW w:w="6095" w:type="dxa"/>
          </w:tcPr>
          <w:p w14:paraId="33D77EB2" w14:textId="5E417826" w:rsidR="001D0262" w:rsidRPr="00741EF2" w:rsidRDefault="004C586A" w:rsidP="00C447BD">
            <w:pPr>
              <w:widowControl w:val="0"/>
              <w:spacing w:before="0" w:line="240" w:lineRule="auto"/>
              <w:jc w:val="left"/>
              <w:rPr>
                <w:rFonts w:eastAsia="Arial" w:cs="Arial"/>
                <w:lang w:val="en-US"/>
              </w:rPr>
            </w:pPr>
            <w:r>
              <w:rPr>
                <w:rFonts w:eastAsia="Arial" w:cs="Arial"/>
                <w:lang w:val="en-US"/>
              </w:rPr>
              <w:t>July 20</w:t>
            </w:r>
            <w:r w:rsidR="005C385B">
              <w:rPr>
                <w:rFonts w:eastAsia="Arial" w:cs="Arial"/>
                <w:lang w:val="en-US"/>
              </w:rPr>
              <w:t>23</w:t>
            </w:r>
          </w:p>
        </w:tc>
      </w:tr>
      <w:tr w:rsidR="001D0262" w:rsidRPr="00741EF2" w14:paraId="27A59695" w14:textId="77777777" w:rsidTr="00073761">
        <w:trPr>
          <w:trHeight w:val="432"/>
        </w:trPr>
        <w:tc>
          <w:tcPr>
            <w:tcW w:w="3276" w:type="dxa"/>
          </w:tcPr>
          <w:p w14:paraId="214D886E"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2"/>
                <w:lang w:val="en-US"/>
              </w:rPr>
              <w:t>Review</w:t>
            </w:r>
            <w:r w:rsidRPr="00741EF2">
              <w:rPr>
                <w:rFonts w:eastAsia="Calibri" w:hAnsi="Calibri" w:cs="Times New Roman"/>
                <w:b/>
                <w:spacing w:val="4"/>
                <w:lang w:val="en-US"/>
              </w:rPr>
              <w:t xml:space="preserve"> </w:t>
            </w:r>
            <w:r w:rsidRPr="00741EF2">
              <w:rPr>
                <w:rFonts w:eastAsia="Calibri" w:hAnsi="Calibri" w:cs="Times New Roman"/>
                <w:b/>
                <w:spacing w:val="-1"/>
                <w:lang w:val="en-US"/>
              </w:rPr>
              <w:t>Date:</w:t>
            </w:r>
          </w:p>
        </w:tc>
        <w:tc>
          <w:tcPr>
            <w:tcW w:w="6095" w:type="dxa"/>
          </w:tcPr>
          <w:p w14:paraId="3677A945" w14:textId="3B0BD1B0" w:rsidR="001D0262" w:rsidRPr="00741EF2" w:rsidRDefault="004C586A" w:rsidP="00C447BD">
            <w:pPr>
              <w:widowControl w:val="0"/>
              <w:spacing w:before="0" w:line="240" w:lineRule="auto"/>
              <w:jc w:val="left"/>
              <w:rPr>
                <w:rFonts w:eastAsia="Arial" w:cs="Arial"/>
                <w:lang w:val="en-US"/>
              </w:rPr>
            </w:pPr>
            <w:r>
              <w:rPr>
                <w:rFonts w:eastAsia="Arial" w:cs="Arial"/>
                <w:lang w:val="en-US"/>
              </w:rPr>
              <w:t>Ju</w:t>
            </w:r>
            <w:r w:rsidR="005C385B">
              <w:rPr>
                <w:rFonts w:eastAsia="Arial" w:cs="Arial"/>
                <w:lang w:val="en-US"/>
              </w:rPr>
              <w:t>ly 2024</w:t>
            </w:r>
          </w:p>
        </w:tc>
      </w:tr>
      <w:tr w:rsidR="001D0262" w:rsidRPr="00741EF2" w14:paraId="1854572F" w14:textId="77777777" w:rsidTr="00073761">
        <w:trPr>
          <w:trHeight w:val="432"/>
        </w:trPr>
        <w:tc>
          <w:tcPr>
            <w:tcW w:w="3276" w:type="dxa"/>
          </w:tcPr>
          <w:p w14:paraId="168E95CB" w14:textId="77777777" w:rsidR="001D0262" w:rsidRPr="00DD7930" w:rsidRDefault="001D0262" w:rsidP="00C447BD">
            <w:pPr>
              <w:widowControl w:val="0"/>
              <w:spacing w:before="0" w:line="240" w:lineRule="auto"/>
              <w:jc w:val="left"/>
              <w:rPr>
                <w:rFonts w:eastAsia="Calibri" w:hAnsi="Calibri" w:cs="Times New Roman"/>
                <w:b/>
                <w:spacing w:val="-2"/>
                <w:lang w:val="en-US"/>
              </w:rPr>
            </w:pPr>
            <w:r w:rsidRPr="00192CA5">
              <w:rPr>
                <w:rFonts w:eastAsia="Calibri" w:hAnsi="Calibri" w:cs="Times New Roman"/>
                <w:b/>
                <w:spacing w:val="-1"/>
                <w:lang w:val="en-US"/>
              </w:rPr>
              <w:t>List of Referenced Policies:</w:t>
            </w:r>
          </w:p>
        </w:tc>
        <w:tc>
          <w:tcPr>
            <w:tcW w:w="6095" w:type="dxa"/>
          </w:tcPr>
          <w:p w14:paraId="0DBA1868" w14:textId="12A94814" w:rsidR="002E1DD5" w:rsidRDefault="002E1DD5" w:rsidP="00C447BD">
            <w:pPr>
              <w:widowControl w:val="0"/>
              <w:spacing w:before="0" w:line="240" w:lineRule="auto"/>
              <w:jc w:val="left"/>
            </w:pPr>
            <w:r>
              <w:t>Raising Concerns at Work (Whistleblowing)</w:t>
            </w:r>
          </w:p>
          <w:p w14:paraId="030956D2" w14:textId="5FF56323" w:rsidR="00D22CBD" w:rsidRPr="006723E0" w:rsidRDefault="002E1DD5" w:rsidP="00C447BD">
            <w:pPr>
              <w:widowControl w:val="0"/>
              <w:spacing w:before="0" w:line="240" w:lineRule="auto"/>
              <w:jc w:val="left"/>
            </w:pPr>
            <w:r>
              <w:t xml:space="preserve">Recruitment and Selection </w:t>
            </w:r>
          </w:p>
        </w:tc>
      </w:tr>
      <w:tr w:rsidR="001D0262" w:rsidRPr="00741EF2" w14:paraId="59D92D0F" w14:textId="77777777" w:rsidTr="00073761">
        <w:trPr>
          <w:trHeight w:val="432"/>
        </w:trPr>
        <w:tc>
          <w:tcPr>
            <w:tcW w:w="3276" w:type="dxa"/>
          </w:tcPr>
          <w:p w14:paraId="76A175F2"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Key Words section (metadata for search facility online)</w:t>
            </w:r>
            <w:r>
              <w:rPr>
                <w:rFonts w:eastAsia="Calibri" w:hAnsi="Calibri" w:cs="Times New Roman"/>
                <w:b/>
                <w:spacing w:val="-1"/>
                <w:lang w:val="en-US"/>
              </w:rPr>
              <w:t>:</w:t>
            </w:r>
          </w:p>
        </w:tc>
        <w:tc>
          <w:tcPr>
            <w:tcW w:w="6095" w:type="dxa"/>
          </w:tcPr>
          <w:p w14:paraId="3F179195" w14:textId="3CC306EB" w:rsidR="00024481" w:rsidRDefault="00C861EE"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Safeguarding Children</w:t>
            </w:r>
          </w:p>
          <w:p w14:paraId="40ECDCA3" w14:textId="62FD129E" w:rsidR="00D22CBD" w:rsidRDefault="00D22CBD"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Looked After Children</w:t>
            </w:r>
          </w:p>
        </w:tc>
      </w:tr>
      <w:tr w:rsidR="001D0262" w:rsidRPr="00741EF2" w14:paraId="7BFF1AB9" w14:textId="77777777" w:rsidTr="00073761">
        <w:trPr>
          <w:trHeight w:val="432"/>
        </w:trPr>
        <w:tc>
          <w:tcPr>
            <w:tcW w:w="3276" w:type="dxa"/>
          </w:tcPr>
          <w:p w14:paraId="7BA27C1A"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Reference Number</w:t>
            </w:r>
            <w:r>
              <w:rPr>
                <w:rFonts w:eastAsia="Calibri" w:hAnsi="Calibri" w:cs="Times New Roman"/>
                <w:b/>
                <w:spacing w:val="-1"/>
                <w:lang w:val="en-US"/>
              </w:rPr>
              <w:t>:</w:t>
            </w:r>
          </w:p>
        </w:tc>
        <w:tc>
          <w:tcPr>
            <w:tcW w:w="6095" w:type="dxa"/>
          </w:tcPr>
          <w:p w14:paraId="237FE19D" w14:textId="47F53F62" w:rsidR="001D0262" w:rsidRDefault="00C861EE"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NQ</w:t>
            </w:r>
            <w:r w:rsidR="00BE0BFA">
              <w:rPr>
                <w:rFonts w:eastAsia="Calibri" w:hAnsi="Calibri" w:cs="Times New Roman"/>
                <w:spacing w:val="-1"/>
                <w:lang w:val="en-US"/>
              </w:rPr>
              <w:t>1</w:t>
            </w:r>
            <w:r w:rsidR="00024481">
              <w:rPr>
                <w:rFonts w:eastAsia="Calibri" w:hAnsi="Calibri" w:cs="Times New Roman"/>
                <w:spacing w:val="-1"/>
                <w:lang w:val="en-US"/>
              </w:rPr>
              <w:t>0</w:t>
            </w:r>
          </w:p>
        </w:tc>
      </w:tr>
      <w:tr w:rsidR="001D0262" w:rsidRPr="00741EF2" w14:paraId="269AA876" w14:textId="77777777" w:rsidTr="00073761">
        <w:trPr>
          <w:trHeight w:val="432"/>
        </w:trPr>
        <w:tc>
          <w:tcPr>
            <w:tcW w:w="3276" w:type="dxa"/>
          </w:tcPr>
          <w:p w14:paraId="04B1317C"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Target Audience</w:t>
            </w:r>
            <w:r>
              <w:rPr>
                <w:rFonts w:eastAsia="Calibri" w:hAnsi="Calibri" w:cs="Times New Roman"/>
                <w:b/>
                <w:spacing w:val="-1"/>
                <w:lang w:val="en-US"/>
              </w:rPr>
              <w:t>:</w:t>
            </w:r>
          </w:p>
        </w:tc>
        <w:tc>
          <w:tcPr>
            <w:tcW w:w="6095" w:type="dxa"/>
          </w:tcPr>
          <w:p w14:paraId="1CC40258" w14:textId="768433DE" w:rsidR="001D0262" w:rsidRDefault="00073761" w:rsidP="00C447BD">
            <w:pPr>
              <w:widowControl w:val="0"/>
              <w:spacing w:before="0" w:line="240" w:lineRule="auto"/>
              <w:jc w:val="left"/>
              <w:rPr>
                <w:rFonts w:eastAsia="Calibri" w:hAnsi="Calibri" w:cs="Times New Roman"/>
                <w:spacing w:val="-1"/>
                <w:lang w:val="en-US"/>
              </w:rPr>
            </w:pPr>
            <w:r>
              <w:rPr>
                <w:rFonts w:eastAsia="Arial" w:cs="Arial"/>
                <w:lang w:val="en-US"/>
              </w:rPr>
              <w:t>ICB</w:t>
            </w:r>
            <w:r w:rsidR="001D0262" w:rsidRPr="00A2051A">
              <w:rPr>
                <w:rFonts w:eastAsia="Arial" w:cs="Arial"/>
                <w:lang w:val="en-US"/>
              </w:rPr>
              <w:t xml:space="preserve"> approved policies apply to all employees, contractors, volunteers, and others working with the </w:t>
            </w:r>
            <w:r>
              <w:rPr>
                <w:rFonts w:eastAsia="Arial" w:cs="Arial"/>
                <w:lang w:val="en-US"/>
              </w:rPr>
              <w:t>ICB</w:t>
            </w:r>
            <w:r w:rsidR="001D0262" w:rsidRPr="00A2051A">
              <w:rPr>
                <w:rFonts w:eastAsia="Arial" w:cs="Arial"/>
                <w:lang w:val="en-US"/>
              </w:rPr>
              <w:t xml:space="preserve"> in any capacity.  Compliance with </w:t>
            </w:r>
            <w:r>
              <w:rPr>
                <w:rFonts w:eastAsia="Arial" w:cs="Arial"/>
                <w:lang w:val="en-US"/>
              </w:rPr>
              <w:t>ICB</w:t>
            </w:r>
            <w:r w:rsidR="001D0262" w:rsidRPr="00A2051A">
              <w:rPr>
                <w:rFonts w:eastAsia="Arial" w:cs="Arial"/>
                <w:lang w:val="en-US"/>
              </w:rPr>
              <w:t xml:space="preserve"> policy is a formal contractual requirement</w:t>
            </w:r>
            <w:r w:rsidR="00877DF0">
              <w:rPr>
                <w:rFonts w:eastAsia="Arial" w:cs="Arial"/>
                <w:lang w:val="en-US"/>
              </w:rPr>
              <w:t xml:space="preserve"> and failure to comply with the policy, including any arrangements which are put in place under it, will be investigated and may lead to disciplinary action being taken.</w:t>
            </w:r>
          </w:p>
        </w:tc>
      </w:tr>
    </w:tbl>
    <w:p w14:paraId="4FF4234F" w14:textId="4460000E" w:rsidR="001D0262" w:rsidRPr="0019541B" w:rsidRDefault="001D0262" w:rsidP="00073761">
      <w:pPr>
        <w:rPr>
          <w:lang w:eastAsia="en-GB"/>
        </w:rPr>
      </w:pPr>
    </w:p>
    <w:p w14:paraId="63FB6CA2" w14:textId="77777777" w:rsidR="001D0262" w:rsidRDefault="001D0262" w:rsidP="00D36127">
      <w:pPr>
        <w:overflowPunct w:val="0"/>
        <w:autoSpaceDE w:val="0"/>
        <w:autoSpaceDN w:val="0"/>
        <w:adjustRightInd w:val="0"/>
        <w:spacing w:before="0" w:line="240" w:lineRule="auto"/>
        <w:jc w:val="center"/>
        <w:textAlignment w:val="baseline"/>
        <w:rPr>
          <w:rFonts w:eastAsia="Times New Roman" w:cs="Times New Roman"/>
          <w:b/>
          <w:szCs w:val="20"/>
          <w:lang w:eastAsia="en-GB"/>
        </w:rPr>
        <w:sectPr w:rsidR="001D0262" w:rsidSect="009D3DD6">
          <w:footerReference w:type="default" r:id="rId12"/>
          <w:pgSz w:w="11906" w:h="16838" w:code="9"/>
          <w:pgMar w:top="1418" w:right="1418" w:bottom="1418" w:left="1418" w:header="851" w:footer="851" w:gutter="0"/>
          <w:cols w:space="708"/>
          <w:docGrid w:linePitch="360"/>
        </w:sectPr>
      </w:pPr>
    </w:p>
    <w:p w14:paraId="3F836203" w14:textId="77777777" w:rsidR="007E5683" w:rsidRPr="00D36127" w:rsidRDefault="00D36127" w:rsidP="00D36127">
      <w:pPr>
        <w:overflowPunct w:val="0"/>
        <w:autoSpaceDE w:val="0"/>
        <w:autoSpaceDN w:val="0"/>
        <w:adjustRightInd w:val="0"/>
        <w:spacing w:before="0" w:line="240" w:lineRule="auto"/>
        <w:jc w:val="center"/>
        <w:textAlignment w:val="baseline"/>
        <w:rPr>
          <w:rFonts w:eastAsia="Times New Roman" w:cs="Times New Roman"/>
          <w:b/>
          <w:sz w:val="24"/>
          <w:szCs w:val="20"/>
          <w:lang w:eastAsia="en-GB"/>
        </w:rPr>
      </w:pPr>
      <w:r w:rsidRPr="00D36127">
        <w:rPr>
          <w:rFonts w:eastAsia="Times New Roman" w:cs="Times New Roman"/>
          <w:b/>
          <w:szCs w:val="20"/>
          <w:lang w:eastAsia="en-GB"/>
        </w:rPr>
        <w:lastRenderedPageBreak/>
        <w:t>CONTENTS</w:t>
      </w:r>
    </w:p>
    <w:p w14:paraId="12763EA8" w14:textId="66F42479" w:rsidR="008E356A" w:rsidRDefault="00A044CB" w:rsidP="008E356A">
      <w:pPr>
        <w:pStyle w:val="TOC1"/>
        <w:rPr>
          <w:rFonts w:asciiTheme="minorHAnsi" w:eastAsiaTheme="minorEastAsia" w:hAnsiTheme="minorHAnsi"/>
          <w:noProof/>
          <w:lang w:eastAsia="en-GB"/>
        </w:rPr>
      </w:pPr>
      <w:r>
        <w:rPr>
          <w:rFonts w:eastAsia="Times New Roman" w:cs="Times New Roman"/>
          <w:caps/>
          <w:sz w:val="20"/>
          <w:szCs w:val="20"/>
          <w:lang w:eastAsia="en-GB"/>
        </w:rPr>
        <w:fldChar w:fldCharType="begin"/>
      </w:r>
      <w:r>
        <w:rPr>
          <w:rFonts w:eastAsia="Times New Roman" w:cs="Times New Roman"/>
          <w:caps/>
          <w:sz w:val="20"/>
          <w:szCs w:val="20"/>
          <w:lang w:eastAsia="en-GB"/>
        </w:rPr>
        <w:instrText xml:space="preserve"> TOC \h \z \t "Policies Heading 1,1,Appendices Heading,1" </w:instrText>
      </w:r>
      <w:r>
        <w:rPr>
          <w:rFonts w:eastAsia="Times New Roman" w:cs="Times New Roman"/>
          <w:caps/>
          <w:sz w:val="20"/>
          <w:szCs w:val="20"/>
          <w:lang w:eastAsia="en-GB"/>
        </w:rPr>
        <w:fldChar w:fldCharType="separate"/>
      </w:r>
      <w:hyperlink w:anchor="_Toc99439531" w:history="1">
        <w:r w:rsidR="008E356A" w:rsidRPr="005F7A47">
          <w:rPr>
            <w:rStyle w:val="Hyperlink"/>
            <w:noProof/>
            <w14:scene3d>
              <w14:camera w14:prst="orthographicFront"/>
              <w14:lightRig w14:rig="threePt" w14:dir="t">
                <w14:rot w14:lat="0" w14:lon="0" w14:rev="0"/>
              </w14:lightRig>
            </w14:scene3d>
          </w:rPr>
          <w:t>1.</w:t>
        </w:r>
        <w:r w:rsidR="008E356A">
          <w:rPr>
            <w:rFonts w:asciiTheme="minorHAnsi" w:eastAsiaTheme="minorEastAsia" w:hAnsiTheme="minorHAnsi"/>
            <w:noProof/>
            <w:lang w:eastAsia="en-GB"/>
          </w:rPr>
          <w:tab/>
        </w:r>
        <w:r w:rsidR="008E356A" w:rsidRPr="005F7A47">
          <w:rPr>
            <w:rStyle w:val="Hyperlink"/>
            <w:noProof/>
          </w:rPr>
          <w:t>Foreword</w:t>
        </w:r>
        <w:r w:rsidR="008E356A">
          <w:rPr>
            <w:noProof/>
            <w:webHidden/>
          </w:rPr>
          <w:tab/>
        </w:r>
        <w:r w:rsidR="008E356A">
          <w:rPr>
            <w:noProof/>
            <w:webHidden/>
          </w:rPr>
          <w:fldChar w:fldCharType="begin"/>
        </w:r>
        <w:r w:rsidR="008E356A">
          <w:rPr>
            <w:noProof/>
            <w:webHidden/>
          </w:rPr>
          <w:instrText xml:space="preserve"> PAGEREF _Toc99439531 \h </w:instrText>
        </w:r>
        <w:r w:rsidR="008E356A">
          <w:rPr>
            <w:noProof/>
            <w:webHidden/>
          </w:rPr>
        </w:r>
        <w:r w:rsidR="008E356A">
          <w:rPr>
            <w:noProof/>
            <w:webHidden/>
          </w:rPr>
          <w:fldChar w:fldCharType="separate"/>
        </w:r>
        <w:r w:rsidR="00AE0BA3">
          <w:rPr>
            <w:noProof/>
            <w:webHidden/>
          </w:rPr>
          <w:t>4</w:t>
        </w:r>
        <w:r w:rsidR="008E356A">
          <w:rPr>
            <w:noProof/>
            <w:webHidden/>
          </w:rPr>
          <w:fldChar w:fldCharType="end"/>
        </w:r>
      </w:hyperlink>
    </w:p>
    <w:p w14:paraId="5D4E5FD6" w14:textId="02EAE9E7" w:rsidR="008E356A" w:rsidRDefault="00856C55" w:rsidP="008E356A">
      <w:pPr>
        <w:pStyle w:val="TOC1"/>
        <w:rPr>
          <w:rFonts w:asciiTheme="minorHAnsi" w:eastAsiaTheme="minorEastAsia" w:hAnsiTheme="minorHAnsi"/>
          <w:noProof/>
          <w:lang w:eastAsia="en-GB"/>
        </w:rPr>
      </w:pPr>
      <w:hyperlink w:anchor="_Toc99439532" w:history="1">
        <w:r w:rsidR="008E356A" w:rsidRPr="005F7A47">
          <w:rPr>
            <w:rStyle w:val="Hyperlink"/>
            <w:noProof/>
            <w14:scene3d>
              <w14:camera w14:prst="orthographicFront"/>
              <w14:lightRig w14:rig="threePt" w14:dir="t">
                <w14:rot w14:lat="0" w14:lon="0" w14:rev="0"/>
              </w14:lightRig>
            </w14:scene3d>
          </w:rPr>
          <w:t>2.</w:t>
        </w:r>
        <w:r w:rsidR="008E356A">
          <w:rPr>
            <w:rFonts w:asciiTheme="minorHAnsi" w:eastAsiaTheme="minorEastAsia" w:hAnsiTheme="minorHAnsi"/>
            <w:noProof/>
            <w:lang w:eastAsia="en-GB"/>
          </w:rPr>
          <w:tab/>
        </w:r>
        <w:r w:rsidR="008E356A" w:rsidRPr="005F7A47">
          <w:rPr>
            <w:rStyle w:val="Hyperlink"/>
            <w:noProof/>
          </w:rPr>
          <w:t>Introduction</w:t>
        </w:r>
        <w:r w:rsidR="008E356A">
          <w:rPr>
            <w:noProof/>
            <w:webHidden/>
          </w:rPr>
          <w:tab/>
        </w:r>
        <w:r w:rsidR="008E356A">
          <w:rPr>
            <w:noProof/>
            <w:webHidden/>
          </w:rPr>
          <w:fldChar w:fldCharType="begin"/>
        </w:r>
        <w:r w:rsidR="008E356A">
          <w:rPr>
            <w:noProof/>
            <w:webHidden/>
          </w:rPr>
          <w:instrText xml:space="preserve"> PAGEREF _Toc99439532 \h </w:instrText>
        </w:r>
        <w:r w:rsidR="008E356A">
          <w:rPr>
            <w:noProof/>
            <w:webHidden/>
          </w:rPr>
        </w:r>
        <w:r w:rsidR="008E356A">
          <w:rPr>
            <w:noProof/>
            <w:webHidden/>
          </w:rPr>
          <w:fldChar w:fldCharType="separate"/>
        </w:r>
        <w:r w:rsidR="00AE0BA3">
          <w:rPr>
            <w:noProof/>
            <w:webHidden/>
          </w:rPr>
          <w:t>5</w:t>
        </w:r>
        <w:r w:rsidR="008E356A">
          <w:rPr>
            <w:noProof/>
            <w:webHidden/>
          </w:rPr>
          <w:fldChar w:fldCharType="end"/>
        </w:r>
      </w:hyperlink>
    </w:p>
    <w:p w14:paraId="22BF8669" w14:textId="11F344EB" w:rsidR="008E356A" w:rsidRDefault="00856C55" w:rsidP="008E356A">
      <w:pPr>
        <w:pStyle w:val="TOC1"/>
        <w:rPr>
          <w:rFonts w:asciiTheme="minorHAnsi" w:eastAsiaTheme="minorEastAsia" w:hAnsiTheme="minorHAnsi"/>
          <w:noProof/>
          <w:lang w:eastAsia="en-GB"/>
        </w:rPr>
      </w:pPr>
      <w:hyperlink w:anchor="_Toc99439533" w:history="1">
        <w:r w:rsidR="008E356A" w:rsidRPr="005F7A47">
          <w:rPr>
            <w:rStyle w:val="Hyperlink"/>
            <w:noProof/>
            <w14:scene3d>
              <w14:camera w14:prst="orthographicFront"/>
              <w14:lightRig w14:rig="threePt" w14:dir="t">
                <w14:rot w14:lat="0" w14:lon="0" w14:rev="0"/>
              </w14:lightRig>
            </w14:scene3d>
          </w:rPr>
          <w:t>3.</w:t>
        </w:r>
        <w:r w:rsidR="008E356A">
          <w:rPr>
            <w:rFonts w:asciiTheme="minorHAnsi" w:eastAsiaTheme="minorEastAsia" w:hAnsiTheme="minorHAnsi"/>
            <w:noProof/>
            <w:lang w:eastAsia="en-GB"/>
          </w:rPr>
          <w:tab/>
        </w:r>
        <w:r w:rsidR="008E356A" w:rsidRPr="005F7A47">
          <w:rPr>
            <w:rStyle w:val="Hyperlink"/>
            <w:noProof/>
          </w:rPr>
          <w:t>Background</w:t>
        </w:r>
        <w:r w:rsidR="008E356A">
          <w:rPr>
            <w:noProof/>
            <w:webHidden/>
          </w:rPr>
          <w:tab/>
        </w:r>
        <w:r w:rsidR="008E356A">
          <w:rPr>
            <w:noProof/>
            <w:webHidden/>
          </w:rPr>
          <w:fldChar w:fldCharType="begin"/>
        </w:r>
        <w:r w:rsidR="008E356A">
          <w:rPr>
            <w:noProof/>
            <w:webHidden/>
          </w:rPr>
          <w:instrText xml:space="preserve"> PAGEREF _Toc99439533 \h </w:instrText>
        </w:r>
        <w:r w:rsidR="008E356A">
          <w:rPr>
            <w:noProof/>
            <w:webHidden/>
          </w:rPr>
        </w:r>
        <w:r w:rsidR="008E356A">
          <w:rPr>
            <w:noProof/>
            <w:webHidden/>
          </w:rPr>
          <w:fldChar w:fldCharType="separate"/>
        </w:r>
        <w:r w:rsidR="00AE0BA3">
          <w:rPr>
            <w:noProof/>
            <w:webHidden/>
          </w:rPr>
          <w:t>5</w:t>
        </w:r>
        <w:r w:rsidR="008E356A">
          <w:rPr>
            <w:noProof/>
            <w:webHidden/>
          </w:rPr>
          <w:fldChar w:fldCharType="end"/>
        </w:r>
      </w:hyperlink>
    </w:p>
    <w:p w14:paraId="289432AD" w14:textId="07E9A4FD" w:rsidR="008E356A" w:rsidRDefault="00856C55" w:rsidP="008E356A">
      <w:pPr>
        <w:pStyle w:val="TOC1"/>
        <w:rPr>
          <w:rFonts w:asciiTheme="minorHAnsi" w:eastAsiaTheme="minorEastAsia" w:hAnsiTheme="minorHAnsi"/>
          <w:noProof/>
          <w:lang w:eastAsia="en-GB"/>
        </w:rPr>
      </w:pPr>
      <w:hyperlink w:anchor="_Toc99439534" w:history="1">
        <w:r w:rsidR="008E356A" w:rsidRPr="005F7A47">
          <w:rPr>
            <w:rStyle w:val="Hyperlink"/>
            <w:noProof/>
            <w14:scene3d>
              <w14:camera w14:prst="orthographicFront"/>
              <w14:lightRig w14:rig="threePt" w14:dir="t">
                <w14:rot w14:lat="0" w14:lon="0" w14:rev="0"/>
              </w14:lightRig>
            </w14:scene3d>
          </w:rPr>
          <w:t>4.</w:t>
        </w:r>
        <w:r w:rsidR="008E356A">
          <w:rPr>
            <w:rFonts w:asciiTheme="minorHAnsi" w:eastAsiaTheme="minorEastAsia" w:hAnsiTheme="minorHAnsi"/>
            <w:noProof/>
            <w:lang w:eastAsia="en-GB"/>
          </w:rPr>
          <w:tab/>
        </w:r>
        <w:r w:rsidR="008E356A" w:rsidRPr="005F7A47">
          <w:rPr>
            <w:rStyle w:val="Hyperlink"/>
            <w:noProof/>
          </w:rPr>
          <w:t>Aims of the Safeguarding Children and Looked after Children Strategy</w:t>
        </w:r>
        <w:r w:rsidR="008E356A">
          <w:rPr>
            <w:noProof/>
            <w:webHidden/>
          </w:rPr>
          <w:tab/>
        </w:r>
        <w:r w:rsidR="008E356A">
          <w:rPr>
            <w:noProof/>
            <w:webHidden/>
          </w:rPr>
          <w:fldChar w:fldCharType="begin"/>
        </w:r>
        <w:r w:rsidR="008E356A">
          <w:rPr>
            <w:noProof/>
            <w:webHidden/>
          </w:rPr>
          <w:instrText xml:space="preserve"> PAGEREF _Toc99439534 \h </w:instrText>
        </w:r>
        <w:r w:rsidR="008E356A">
          <w:rPr>
            <w:noProof/>
            <w:webHidden/>
          </w:rPr>
        </w:r>
        <w:r w:rsidR="008E356A">
          <w:rPr>
            <w:noProof/>
            <w:webHidden/>
          </w:rPr>
          <w:fldChar w:fldCharType="separate"/>
        </w:r>
        <w:r w:rsidR="00AE0BA3">
          <w:rPr>
            <w:noProof/>
            <w:webHidden/>
          </w:rPr>
          <w:t>7</w:t>
        </w:r>
        <w:r w:rsidR="008E356A">
          <w:rPr>
            <w:noProof/>
            <w:webHidden/>
          </w:rPr>
          <w:fldChar w:fldCharType="end"/>
        </w:r>
      </w:hyperlink>
    </w:p>
    <w:p w14:paraId="5868EA18" w14:textId="0E446C4F" w:rsidR="008E356A" w:rsidRDefault="00856C55" w:rsidP="008E356A">
      <w:pPr>
        <w:pStyle w:val="TOC1"/>
        <w:rPr>
          <w:rFonts w:asciiTheme="minorHAnsi" w:eastAsiaTheme="minorEastAsia" w:hAnsiTheme="minorHAnsi"/>
          <w:noProof/>
          <w:lang w:eastAsia="en-GB"/>
        </w:rPr>
      </w:pPr>
      <w:hyperlink w:anchor="_Toc99439535" w:history="1">
        <w:r w:rsidR="008E356A" w:rsidRPr="005F7A47">
          <w:rPr>
            <w:rStyle w:val="Hyperlink"/>
            <w:noProof/>
            <w14:scene3d>
              <w14:camera w14:prst="orthographicFront"/>
              <w14:lightRig w14:rig="threePt" w14:dir="t">
                <w14:rot w14:lat="0" w14:lon="0" w14:rev="0"/>
              </w14:lightRig>
            </w14:scene3d>
          </w:rPr>
          <w:t>5.</w:t>
        </w:r>
        <w:r w:rsidR="008E356A">
          <w:rPr>
            <w:rFonts w:asciiTheme="minorHAnsi" w:eastAsiaTheme="minorEastAsia" w:hAnsiTheme="minorHAnsi"/>
            <w:noProof/>
            <w:lang w:eastAsia="en-GB"/>
          </w:rPr>
          <w:tab/>
        </w:r>
        <w:r w:rsidR="008E356A" w:rsidRPr="005F7A47">
          <w:rPr>
            <w:rStyle w:val="Hyperlink"/>
            <w:noProof/>
          </w:rPr>
          <w:t>Providing Safeguarding Children and Looked after Children assurance to the ICB</w:t>
        </w:r>
        <w:r w:rsidR="008E356A">
          <w:rPr>
            <w:noProof/>
            <w:webHidden/>
          </w:rPr>
          <w:tab/>
        </w:r>
        <w:r w:rsidR="008E356A">
          <w:rPr>
            <w:noProof/>
            <w:webHidden/>
          </w:rPr>
          <w:fldChar w:fldCharType="begin"/>
        </w:r>
        <w:r w:rsidR="008E356A">
          <w:rPr>
            <w:noProof/>
            <w:webHidden/>
          </w:rPr>
          <w:instrText xml:space="preserve"> PAGEREF _Toc99439535 \h </w:instrText>
        </w:r>
        <w:r w:rsidR="008E356A">
          <w:rPr>
            <w:noProof/>
            <w:webHidden/>
          </w:rPr>
        </w:r>
        <w:r w:rsidR="008E356A">
          <w:rPr>
            <w:noProof/>
            <w:webHidden/>
          </w:rPr>
          <w:fldChar w:fldCharType="separate"/>
        </w:r>
        <w:r w:rsidR="00AE0BA3">
          <w:rPr>
            <w:noProof/>
            <w:webHidden/>
          </w:rPr>
          <w:t>9</w:t>
        </w:r>
        <w:r w:rsidR="008E356A">
          <w:rPr>
            <w:noProof/>
            <w:webHidden/>
          </w:rPr>
          <w:fldChar w:fldCharType="end"/>
        </w:r>
      </w:hyperlink>
    </w:p>
    <w:p w14:paraId="4BE96CFD" w14:textId="60E6356D" w:rsidR="008E356A" w:rsidRDefault="00856C55" w:rsidP="008E356A">
      <w:pPr>
        <w:pStyle w:val="TOC1"/>
        <w:rPr>
          <w:rFonts w:asciiTheme="minorHAnsi" w:eastAsiaTheme="minorEastAsia" w:hAnsiTheme="minorHAnsi"/>
          <w:noProof/>
          <w:lang w:eastAsia="en-GB"/>
        </w:rPr>
      </w:pPr>
      <w:hyperlink w:anchor="_Toc99439536" w:history="1">
        <w:r w:rsidR="008E356A" w:rsidRPr="005F7A47">
          <w:rPr>
            <w:rStyle w:val="Hyperlink"/>
            <w:noProof/>
            <w14:scene3d>
              <w14:camera w14:prst="orthographicFront"/>
              <w14:lightRig w14:rig="threePt" w14:dir="t">
                <w14:rot w14:lat="0" w14:lon="0" w14:rev="0"/>
              </w14:lightRig>
            </w14:scene3d>
          </w:rPr>
          <w:t>6.</w:t>
        </w:r>
        <w:r w:rsidR="008E356A">
          <w:rPr>
            <w:rFonts w:asciiTheme="minorHAnsi" w:eastAsiaTheme="minorEastAsia" w:hAnsiTheme="minorHAnsi"/>
            <w:noProof/>
            <w:lang w:eastAsia="en-GB"/>
          </w:rPr>
          <w:tab/>
        </w:r>
        <w:r w:rsidR="008E356A" w:rsidRPr="005F7A47">
          <w:rPr>
            <w:rStyle w:val="Hyperlink"/>
            <w:noProof/>
          </w:rPr>
          <w:t>Reporting Framework to the ICB via the Designated Professionals</w:t>
        </w:r>
        <w:r w:rsidR="008E356A">
          <w:rPr>
            <w:noProof/>
            <w:webHidden/>
          </w:rPr>
          <w:tab/>
        </w:r>
        <w:r w:rsidR="008E356A">
          <w:rPr>
            <w:noProof/>
            <w:webHidden/>
          </w:rPr>
          <w:fldChar w:fldCharType="begin"/>
        </w:r>
        <w:r w:rsidR="008E356A">
          <w:rPr>
            <w:noProof/>
            <w:webHidden/>
          </w:rPr>
          <w:instrText xml:space="preserve"> PAGEREF _Toc99439536 \h </w:instrText>
        </w:r>
        <w:r w:rsidR="008E356A">
          <w:rPr>
            <w:noProof/>
            <w:webHidden/>
          </w:rPr>
        </w:r>
        <w:r w:rsidR="008E356A">
          <w:rPr>
            <w:noProof/>
            <w:webHidden/>
          </w:rPr>
          <w:fldChar w:fldCharType="separate"/>
        </w:r>
        <w:r w:rsidR="00AE0BA3">
          <w:rPr>
            <w:noProof/>
            <w:webHidden/>
          </w:rPr>
          <w:t>10</w:t>
        </w:r>
        <w:r w:rsidR="008E356A">
          <w:rPr>
            <w:noProof/>
            <w:webHidden/>
          </w:rPr>
          <w:fldChar w:fldCharType="end"/>
        </w:r>
      </w:hyperlink>
    </w:p>
    <w:p w14:paraId="550710AF" w14:textId="61106DA6" w:rsidR="008E356A" w:rsidRDefault="00856C55" w:rsidP="008E356A">
      <w:pPr>
        <w:pStyle w:val="TOC1"/>
        <w:rPr>
          <w:rFonts w:asciiTheme="minorHAnsi" w:eastAsiaTheme="minorEastAsia" w:hAnsiTheme="minorHAnsi"/>
          <w:noProof/>
          <w:lang w:eastAsia="en-GB"/>
        </w:rPr>
      </w:pPr>
      <w:hyperlink w:anchor="_Toc99439537" w:history="1">
        <w:r w:rsidR="008E356A" w:rsidRPr="005F7A47">
          <w:rPr>
            <w:rStyle w:val="Hyperlink"/>
            <w:noProof/>
            <w14:scene3d>
              <w14:camera w14:prst="orthographicFront"/>
              <w14:lightRig w14:rig="threePt" w14:dir="t">
                <w14:rot w14:lat="0" w14:lon="0" w14:rev="0"/>
              </w14:lightRig>
            </w14:scene3d>
          </w:rPr>
          <w:t>7.</w:t>
        </w:r>
        <w:r w:rsidR="008E356A">
          <w:rPr>
            <w:rFonts w:asciiTheme="minorHAnsi" w:eastAsiaTheme="minorEastAsia" w:hAnsiTheme="minorHAnsi"/>
            <w:noProof/>
            <w:lang w:eastAsia="en-GB"/>
          </w:rPr>
          <w:tab/>
        </w:r>
        <w:r w:rsidR="008E356A" w:rsidRPr="005F7A47">
          <w:rPr>
            <w:rStyle w:val="Hyperlink"/>
            <w:noProof/>
          </w:rPr>
          <w:t xml:space="preserve">ICB Safeguarding Children and Looked after Children </w:t>
        </w:r>
        <w:r w:rsidR="00AD0C72">
          <w:rPr>
            <w:rStyle w:val="Hyperlink"/>
            <w:noProof/>
          </w:rPr>
          <w:t>Team</w:t>
        </w:r>
        <w:r w:rsidR="008E356A" w:rsidRPr="005F7A47">
          <w:rPr>
            <w:rStyle w:val="Hyperlink"/>
            <w:noProof/>
          </w:rPr>
          <w:t xml:space="preserve"> strategic priorities</w:t>
        </w:r>
        <w:r w:rsidR="008E356A">
          <w:rPr>
            <w:noProof/>
            <w:webHidden/>
          </w:rPr>
          <w:tab/>
        </w:r>
        <w:r w:rsidR="008E356A">
          <w:rPr>
            <w:noProof/>
            <w:webHidden/>
          </w:rPr>
          <w:fldChar w:fldCharType="begin"/>
        </w:r>
        <w:r w:rsidR="008E356A">
          <w:rPr>
            <w:noProof/>
            <w:webHidden/>
          </w:rPr>
          <w:instrText xml:space="preserve"> PAGEREF _Toc99439537 \h </w:instrText>
        </w:r>
        <w:r w:rsidR="008E356A">
          <w:rPr>
            <w:noProof/>
            <w:webHidden/>
          </w:rPr>
        </w:r>
        <w:r w:rsidR="008E356A">
          <w:rPr>
            <w:noProof/>
            <w:webHidden/>
          </w:rPr>
          <w:fldChar w:fldCharType="separate"/>
        </w:r>
        <w:r w:rsidR="00AE0BA3">
          <w:rPr>
            <w:noProof/>
            <w:webHidden/>
          </w:rPr>
          <w:t>11</w:t>
        </w:r>
        <w:r w:rsidR="008E356A">
          <w:rPr>
            <w:noProof/>
            <w:webHidden/>
          </w:rPr>
          <w:fldChar w:fldCharType="end"/>
        </w:r>
      </w:hyperlink>
    </w:p>
    <w:p w14:paraId="0B17DD33" w14:textId="3B907ACD" w:rsidR="008E356A" w:rsidRDefault="00856C55" w:rsidP="008E356A">
      <w:pPr>
        <w:pStyle w:val="TOC1"/>
        <w:rPr>
          <w:rFonts w:asciiTheme="minorHAnsi" w:eastAsiaTheme="minorEastAsia" w:hAnsiTheme="minorHAnsi"/>
          <w:noProof/>
          <w:lang w:eastAsia="en-GB"/>
        </w:rPr>
      </w:pPr>
      <w:hyperlink w:anchor="_Toc99439538" w:history="1">
        <w:r w:rsidR="008E356A" w:rsidRPr="005F7A47">
          <w:rPr>
            <w:rStyle w:val="Hyperlink"/>
            <w:noProof/>
            <w14:scene3d>
              <w14:camera w14:prst="orthographicFront"/>
              <w14:lightRig w14:rig="threePt" w14:dir="t">
                <w14:rot w14:lat="0" w14:lon="0" w14:rev="0"/>
              </w14:lightRig>
            </w14:scene3d>
          </w:rPr>
          <w:t>8.</w:t>
        </w:r>
        <w:r w:rsidR="008E356A">
          <w:rPr>
            <w:rFonts w:asciiTheme="minorHAnsi" w:eastAsiaTheme="minorEastAsia" w:hAnsiTheme="minorHAnsi"/>
            <w:noProof/>
            <w:lang w:eastAsia="en-GB"/>
          </w:rPr>
          <w:tab/>
        </w:r>
        <w:r w:rsidR="008E356A" w:rsidRPr="005F7A47">
          <w:rPr>
            <w:rStyle w:val="Hyperlink"/>
            <w:noProof/>
          </w:rPr>
          <w:t>Monitoring the Strategy</w:t>
        </w:r>
        <w:r w:rsidR="008E356A">
          <w:rPr>
            <w:noProof/>
            <w:webHidden/>
          </w:rPr>
          <w:tab/>
        </w:r>
        <w:r w:rsidR="008E356A">
          <w:rPr>
            <w:noProof/>
            <w:webHidden/>
          </w:rPr>
          <w:fldChar w:fldCharType="begin"/>
        </w:r>
        <w:r w:rsidR="008E356A">
          <w:rPr>
            <w:noProof/>
            <w:webHidden/>
          </w:rPr>
          <w:instrText xml:space="preserve"> PAGEREF _Toc99439538 \h </w:instrText>
        </w:r>
        <w:r w:rsidR="008E356A">
          <w:rPr>
            <w:noProof/>
            <w:webHidden/>
          </w:rPr>
        </w:r>
        <w:r w:rsidR="008E356A">
          <w:rPr>
            <w:noProof/>
            <w:webHidden/>
          </w:rPr>
          <w:fldChar w:fldCharType="separate"/>
        </w:r>
        <w:r w:rsidR="00AE0BA3">
          <w:rPr>
            <w:noProof/>
            <w:webHidden/>
          </w:rPr>
          <w:t>12</w:t>
        </w:r>
        <w:r w:rsidR="008E356A">
          <w:rPr>
            <w:noProof/>
            <w:webHidden/>
          </w:rPr>
          <w:fldChar w:fldCharType="end"/>
        </w:r>
      </w:hyperlink>
    </w:p>
    <w:p w14:paraId="2D8D95EA" w14:textId="679051EB" w:rsidR="008E356A" w:rsidRDefault="00856C55" w:rsidP="008E356A">
      <w:pPr>
        <w:pStyle w:val="TOC1"/>
        <w:rPr>
          <w:rFonts w:asciiTheme="minorHAnsi" w:eastAsiaTheme="minorEastAsia" w:hAnsiTheme="minorHAnsi"/>
          <w:noProof/>
          <w:lang w:eastAsia="en-GB"/>
        </w:rPr>
      </w:pPr>
      <w:hyperlink w:anchor="_Toc99439539" w:history="1">
        <w:r w:rsidR="008E356A" w:rsidRPr="005F7A47">
          <w:rPr>
            <w:rStyle w:val="Hyperlink"/>
            <w:noProof/>
            <w14:scene3d>
              <w14:camera w14:prst="orthographicFront"/>
              <w14:lightRig w14:rig="threePt" w14:dir="t">
                <w14:rot w14:lat="0" w14:lon="0" w14:rev="0"/>
              </w14:lightRig>
            </w14:scene3d>
          </w:rPr>
          <w:t>9.</w:t>
        </w:r>
        <w:r w:rsidR="008E356A">
          <w:rPr>
            <w:rFonts w:asciiTheme="minorHAnsi" w:eastAsiaTheme="minorEastAsia" w:hAnsiTheme="minorHAnsi"/>
            <w:noProof/>
            <w:lang w:eastAsia="en-GB"/>
          </w:rPr>
          <w:tab/>
        </w:r>
        <w:r w:rsidR="008E356A" w:rsidRPr="005F7A47">
          <w:rPr>
            <w:rStyle w:val="Hyperlink"/>
            <w:noProof/>
          </w:rPr>
          <w:t>Equality Statement</w:t>
        </w:r>
        <w:r w:rsidR="008E356A">
          <w:rPr>
            <w:noProof/>
            <w:webHidden/>
          </w:rPr>
          <w:tab/>
        </w:r>
        <w:r w:rsidR="008E356A">
          <w:rPr>
            <w:noProof/>
            <w:webHidden/>
          </w:rPr>
          <w:fldChar w:fldCharType="begin"/>
        </w:r>
        <w:r w:rsidR="008E356A">
          <w:rPr>
            <w:noProof/>
            <w:webHidden/>
          </w:rPr>
          <w:instrText xml:space="preserve"> PAGEREF _Toc99439539 \h </w:instrText>
        </w:r>
        <w:r w:rsidR="008E356A">
          <w:rPr>
            <w:noProof/>
            <w:webHidden/>
          </w:rPr>
        </w:r>
        <w:r w:rsidR="008E356A">
          <w:rPr>
            <w:noProof/>
            <w:webHidden/>
          </w:rPr>
          <w:fldChar w:fldCharType="separate"/>
        </w:r>
        <w:r w:rsidR="00AE0BA3">
          <w:rPr>
            <w:noProof/>
            <w:webHidden/>
          </w:rPr>
          <w:t>12</w:t>
        </w:r>
        <w:r w:rsidR="008E356A">
          <w:rPr>
            <w:noProof/>
            <w:webHidden/>
          </w:rPr>
          <w:fldChar w:fldCharType="end"/>
        </w:r>
      </w:hyperlink>
    </w:p>
    <w:p w14:paraId="2BBD082D" w14:textId="6F0FEB85" w:rsidR="008E356A" w:rsidRDefault="00856C55" w:rsidP="008E356A">
      <w:pPr>
        <w:pStyle w:val="TOC1"/>
        <w:rPr>
          <w:rFonts w:asciiTheme="minorHAnsi" w:eastAsiaTheme="minorEastAsia" w:hAnsiTheme="minorHAnsi"/>
          <w:noProof/>
          <w:lang w:eastAsia="en-GB"/>
        </w:rPr>
      </w:pPr>
      <w:hyperlink w:anchor="_Toc99439540" w:history="1">
        <w:r w:rsidR="008E356A" w:rsidRPr="005F7A47">
          <w:rPr>
            <w:rStyle w:val="Hyperlink"/>
            <w:noProof/>
            <w14:scene3d>
              <w14:camera w14:prst="orthographicFront"/>
              <w14:lightRig w14:rig="threePt" w14:dir="t">
                <w14:rot w14:lat="0" w14:lon="0" w14:rev="0"/>
              </w14:lightRig>
            </w14:scene3d>
          </w:rPr>
          <w:t>10.</w:t>
        </w:r>
        <w:r w:rsidR="008E356A">
          <w:rPr>
            <w:rFonts w:asciiTheme="minorHAnsi" w:eastAsiaTheme="minorEastAsia" w:hAnsiTheme="minorHAnsi"/>
            <w:noProof/>
            <w:lang w:eastAsia="en-GB"/>
          </w:rPr>
          <w:tab/>
        </w:r>
        <w:r w:rsidR="008E356A" w:rsidRPr="005F7A47">
          <w:rPr>
            <w:rStyle w:val="Hyperlink"/>
            <w:noProof/>
          </w:rPr>
          <w:t>Due Regard</w:t>
        </w:r>
        <w:r w:rsidR="008E356A">
          <w:rPr>
            <w:noProof/>
            <w:webHidden/>
          </w:rPr>
          <w:tab/>
        </w:r>
        <w:r w:rsidR="008E356A">
          <w:rPr>
            <w:noProof/>
            <w:webHidden/>
          </w:rPr>
          <w:fldChar w:fldCharType="begin"/>
        </w:r>
        <w:r w:rsidR="008E356A">
          <w:rPr>
            <w:noProof/>
            <w:webHidden/>
          </w:rPr>
          <w:instrText xml:space="preserve"> PAGEREF _Toc99439540 \h </w:instrText>
        </w:r>
        <w:r w:rsidR="008E356A">
          <w:rPr>
            <w:noProof/>
            <w:webHidden/>
          </w:rPr>
        </w:r>
        <w:r w:rsidR="008E356A">
          <w:rPr>
            <w:noProof/>
            <w:webHidden/>
          </w:rPr>
          <w:fldChar w:fldCharType="separate"/>
        </w:r>
        <w:r w:rsidR="00AE0BA3">
          <w:rPr>
            <w:noProof/>
            <w:webHidden/>
          </w:rPr>
          <w:t>12</w:t>
        </w:r>
        <w:r w:rsidR="008E356A">
          <w:rPr>
            <w:noProof/>
            <w:webHidden/>
          </w:rPr>
          <w:fldChar w:fldCharType="end"/>
        </w:r>
      </w:hyperlink>
    </w:p>
    <w:p w14:paraId="0DEF7BD8" w14:textId="20AF0CFB" w:rsidR="008E356A" w:rsidRDefault="00856C55" w:rsidP="008E356A">
      <w:pPr>
        <w:pStyle w:val="TOC1"/>
        <w:rPr>
          <w:noProof/>
        </w:rPr>
      </w:pPr>
      <w:hyperlink w:anchor="_Toc99439541" w:history="1">
        <w:r w:rsidR="008E356A" w:rsidRPr="005F7A47">
          <w:rPr>
            <w:rStyle w:val="Hyperlink"/>
            <w:noProof/>
            <w14:scene3d>
              <w14:camera w14:prst="orthographicFront"/>
              <w14:lightRig w14:rig="threePt" w14:dir="t">
                <w14:rot w14:lat="0" w14:lon="0" w14:rev="0"/>
              </w14:lightRig>
            </w14:scene3d>
          </w:rPr>
          <w:t>11.</w:t>
        </w:r>
        <w:r w:rsidR="008E356A">
          <w:rPr>
            <w:rFonts w:asciiTheme="minorHAnsi" w:eastAsiaTheme="minorEastAsia" w:hAnsiTheme="minorHAnsi"/>
            <w:noProof/>
            <w:lang w:eastAsia="en-GB"/>
          </w:rPr>
          <w:tab/>
        </w:r>
        <w:r w:rsidR="008E356A" w:rsidRPr="005F7A47">
          <w:rPr>
            <w:rStyle w:val="Hyperlink"/>
            <w:noProof/>
          </w:rPr>
          <w:t>References</w:t>
        </w:r>
        <w:r w:rsidR="008E356A">
          <w:rPr>
            <w:noProof/>
            <w:webHidden/>
          </w:rPr>
          <w:tab/>
        </w:r>
        <w:r w:rsidR="008E356A">
          <w:rPr>
            <w:noProof/>
            <w:webHidden/>
          </w:rPr>
          <w:fldChar w:fldCharType="begin"/>
        </w:r>
        <w:r w:rsidR="008E356A">
          <w:rPr>
            <w:noProof/>
            <w:webHidden/>
          </w:rPr>
          <w:instrText xml:space="preserve"> PAGEREF _Toc99439541 \h </w:instrText>
        </w:r>
        <w:r w:rsidR="008E356A">
          <w:rPr>
            <w:noProof/>
            <w:webHidden/>
          </w:rPr>
        </w:r>
        <w:r w:rsidR="008E356A">
          <w:rPr>
            <w:noProof/>
            <w:webHidden/>
          </w:rPr>
          <w:fldChar w:fldCharType="separate"/>
        </w:r>
        <w:r w:rsidR="00AE0BA3">
          <w:rPr>
            <w:noProof/>
            <w:webHidden/>
          </w:rPr>
          <w:t>12</w:t>
        </w:r>
        <w:r w:rsidR="008E356A">
          <w:rPr>
            <w:noProof/>
            <w:webHidden/>
          </w:rPr>
          <w:fldChar w:fldCharType="end"/>
        </w:r>
      </w:hyperlink>
    </w:p>
    <w:p w14:paraId="40F9519B" w14:textId="7BD8B58C" w:rsidR="009E687A" w:rsidRDefault="009E687A" w:rsidP="009E687A">
      <w:pPr>
        <w:jc w:val="left"/>
      </w:pPr>
      <w:r w:rsidRPr="009E687A">
        <w:rPr>
          <w:sz w:val="20"/>
          <w:szCs w:val="20"/>
        </w:rPr>
        <w:t>Appendix 1</w:t>
      </w:r>
      <w:r>
        <w:t>: Designated Nurses structure …………………………………………………………13</w:t>
      </w:r>
    </w:p>
    <w:p w14:paraId="3E28E9EC" w14:textId="45261DF1" w:rsidR="009E687A" w:rsidRPr="009E687A" w:rsidRDefault="009E687A" w:rsidP="009E687A">
      <w:r w:rsidRPr="005C2AA5">
        <w:rPr>
          <w:sz w:val="20"/>
          <w:szCs w:val="20"/>
        </w:rPr>
        <w:t>Appendix 2</w:t>
      </w:r>
      <w:r w:rsidRPr="009E687A">
        <w:rPr>
          <w:sz w:val="20"/>
          <w:szCs w:val="20"/>
        </w:rPr>
        <w:t>:</w:t>
      </w:r>
      <w:r>
        <w:t xml:space="preserve"> Designated Doctors structure………………………………………………………....14           </w:t>
      </w:r>
    </w:p>
    <w:p w14:paraId="45F9B30B" w14:textId="604610C7" w:rsidR="00A67CCB" w:rsidRPr="006723E0" w:rsidRDefault="00A044CB" w:rsidP="006723E0">
      <w:pPr>
        <w:pStyle w:val="PoliciesHeading1"/>
        <w:numPr>
          <w:ilvl w:val="0"/>
          <w:numId w:val="0"/>
        </w:numPr>
        <w:spacing w:before="0" w:line="240" w:lineRule="auto"/>
        <w:ind w:left="142" w:hanging="567"/>
        <w:outlineLvl w:val="0"/>
        <w:rPr>
          <w:rFonts w:eastAsia="Times New Roman" w:cs="Times New Roman"/>
          <w:caps w:val="0"/>
          <w:sz w:val="20"/>
          <w:szCs w:val="20"/>
          <w:lang w:eastAsia="en-GB"/>
        </w:rPr>
      </w:pPr>
      <w:r>
        <w:rPr>
          <w:rFonts w:eastAsia="Times New Roman" w:cs="Times New Roman"/>
          <w:caps w:val="0"/>
          <w:sz w:val="20"/>
          <w:szCs w:val="20"/>
          <w:lang w:eastAsia="en-GB"/>
        </w:rPr>
        <w:fldChar w:fldCharType="end"/>
      </w:r>
    </w:p>
    <w:p w14:paraId="17568B7C" w14:textId="77777777" w:rsidR="00A67CCB" w:rsidRDefault="00A67CCB">
      <w:pPr>
        <w:spacing w:before="0" w:after="200" w:line="276" w:lineRule="auto"/>
        <w:jc w:val="left"/>
        <w:rPr>
          <w:b/>
          <w:sz w:val="20"/>
          <w:szCs w:val="20"/>
          <w:u w:val="single"/>
        </w:rPr>
        <w:sectPr w:rsidR="00A67CCB" w:rsidSect="009D3DD6">
          <w:pgSz w:w="11906" w:h="16838" w:code="9"/>
          <w:pgMar w:top="1418" w:right="1418" w:bottom="1418" w:left="1418" w:header="851" w:footer="851" w:gutter="0"/>
          <w:cols w:space="708"/>
          <w:docGrid w:linePitch="360"/>
        </w:sectPr>
      </w:pPr>
    </w:p>
    <w:p w14:paraId="6E31C965" w14:textId="4A120944" w:rsidR="005A116F" w:rsidRDefault="00024481" w:rsidP="005A116F">
      <w:pPr>
        <w:pStyle w:val="PoliciesHeading1"/>
      </w:pPr>
      <w:bookmarkStart w:id="2" w:name="_Toc99439531"/>
      <w:r>
        <w:lastRenderedPageBreak/>
        <w:t>Foreword</w:t>
      </w:r>
      <w:bookmarkEnd w:id="2"/>
    </w:p>
    <w:p w14:paraId="186BE172" w14:textId="4A2E5F47" w:rsidR="00024481" w:rsidRDefault="00024481" w:rsidP="00024481">
      <w:pPr>
        <w:pStyle w:val="PoliciesText2"/>
      </w:pPr>
      <w:r>
        <w:t>The safety and the quality of the care that children and young people and their families receive is of paramount importance to the work of NHS Derby and Derbyshire Integrated Care Board (</w:t>
      </w:r>
      <w:r w:rsidR="00EE768E">
        <w:t>DD</w:t>
      </w:r>
      <w:r>
        <w:t xml:space="preserve">ICB). </w:t>
      </w:r>
    </w:p>
    <w:p w14:paraId="7DB48669" w14:textId="558F2C89" w:rsidR="00024481" w:rsidRDefault="00024481" w:rsidP="00024481">
      <w:pPr>
        <w:pStyle w:val="PoliciesText2"/>
      </w:pPr>
      <w:r>
        <w:t>Whatever role or responsibilities staff have within the ICB the clear message is that 'Safeguarding Children is Everyone's Business'. It remains the responsibility of every NHS funded Organisation and each individual healthcare professional working in the NHS to ensure that the principles and duties of safeguarding are holistically, consistently and conscientiously applied with the needs of the child /young person at risk being at the heart of all that we do.</w:t>
      </w:r>
    </w:p>
    <w:p w14:paraId="11956C99" w14:textId="6DEC3694" w:rsidR="00024481" w:rsidRDefault="00024481" w:rsidP="00024481">
      <w:pPr>
        <w:pStyle w:val="PoliciesText2"/>
      </w:pPr>
      <w:r>
        <w:t>The ICB is highly committed in taking all reasonable steps to promote safe practice and to protect children, young people and their families at risk from abuse and neglect in order to reduce risk and improve health outcomes.</w:t>
      </w:r>
    </w:p>
    <w:p w14:paraId="2C73E633" w14:textId="3A92EDFB" w:rsidR="00024481" w:rsidRDefault="00024481" w:rsidP="00024481">
      <w:pPr>
        <w:pStyle w:val="PoliciesText2"/>
      </w:pPr>
      <w:r>
        <w:t>The ICB fulfils its responsibility to Looked after Children and endeavours that this cohort of children (following entrance into Local Authority care), are not disadvantaged in relation to their health needs being met and their health outcomes are in line with their peers (or improved).</w:t>
      </w:r>
    </w:p>
    <w:p w14:paraId="75530A57" w14:textId="43A5C282" w:rsidR="00024481" w:rsidRDefault="00024481" w:rsidP="00024481">
      <w:pPr>
        <w:pStyle w:val="PoliciesText2"/>
      </w:pPr>
      <w:r w:rsidRPr="00EE768E">
        <w:rPr>
          <w:b/>
          <w:bCs/>
        </w:rPr>
        <w:t>The ICB will</w:t>
      </w:r>
      <w:r>
        <w:t>:</w:t>
      </w:r>
    </w:p>
    <w:p w14:paraId="3D93D963" w14:textId="77777777" w:rsidR="00024481" w:rsidRDefault="00024481" w:rsidP="00024481">
      <w:pPr>
        <w:pStyle w:val="PoliciesHeading3"/>
      </w:pPr>
      <w:r>
        <w:t>have a clear line of accountability for safeguarding properly reflected in the ICB governance arrangements, i.e. a named executive lead to take overall leadership responsibility for the organisations safeguarding arrangements;</w:t>
      </w:r>
    </w:p>
    <w:p w14:paraId="588AFFEB" w14:textId="77777777" w:rsidR="00024481" w:rsidRDefault="00024481" w:rsidP="00024481">
      <w:pPr>
        <w:pStyle w:val="PoliciesHeading3"/>
      </w:pPr>
      <w:r>
        <w:t>have clear policies setting out their commitment, and approach, to safeguarding, including safe recruitment practices and arrangements for dealing with allegations against people who work with children and adults, as appropriate;</w:t>
      </w:r>
    </w:p>
    <w:p w14:paraId="1C95FE3D" w14:textId="77777777" w:rsidR="00024481" w:rsidRDefault="00024481" w:rsidP="00024481">
      <w:pPr>
        <w:pStyle w:val="PoliciesHeading3"/>
      </w:pPr>
      <w:r>
        <w:t>have a safeguarding training programme in order to be able to train staff in recognising and reporting safeguarding issues, appropriate supervision, and ensuring that their staff are competent to carry out their responsibilities for safeguarding;</w:t>
      </w:r>
    </w:p>
    <w:p w14:paraId="7B42309F" w14:textId="6079A5B0" w:rsidR="00024481" w:rsidRDefault="00024481" w:rsidP="00024481">
      <w:pPr>
        <w:pStyle w:val="PoliciesHeading3"/>
      </w:pPr>
      <w:r>
        <w:t xml:space="preserve">ensure that staff working within the field of Safeguarding Children and/or Looked after Children are competent to the skills and knowledge levels outlined within the relevant Intercollegiate Guidance; </w:t>
      </w:r>
    </w:p>
    <w:p w14:paraId="74D00848" w14:textId="797A3FB9" w:rsidR="00024481" w:rsidRPr="00D06995" w:rsidRDefault="00D06995" w:rsidP="00024481">
      <w:pPr>
        <w:ind w:left="1134"/>
        <w:rPr>
          <w:rStyle w:val="Hyperlink"/>
        </w:rPr>
      </w:pPr>
      <w:r>
        <w:fldChar w:fldCharType="begin"/>
      </w:r>
      <w:r>
        <w:instrText xml:space="preserve"> HYPERLINK "https://www.rcn.org.uk/professional-development/publications/pub-007366" </w:instrText>
      </w:r>
      <w:r>
        <w:fldChar w:fldCharType="separate"/>
      </w:r>
      <w:r w:rsidR="00024481" w:rsidRPr="00D06995">
        <w:rPr>
          <w:rStyle w:val="Hyperlink"/>
        </w:rPr>
        <w:t>Safeguarding Children and Young People: Roles and Competencies for Healthcare Staff (Fourth Edition: January 2019)</w:t>
      </w:r>
    </w:p>
    <w:p w14:paraId="3550391A" w14:textId="57E2B9D9" w:rsidR="00024481" w:rsidRPr="00D06995" w:rsidRDefault="00D06995" w:rsidP="00024481">
      <w:pPr>
        <w:ind w:left="1134"/>
        <w:rPr>
          <w:rStyle w:val="Hyperlink"/>
        </w:rPr>
      </w:pPr>
      <w:r>
        <w:fldChar w:fldCharType="end"/>
      </w:r>
      <w:r>
        <w:fldChar w:fldCharType="begin"/>
      </w:r>
      <w:r>
        <w:instrText xml:space="preserve"> HYPERLINK "https://www.rcn.org.uk/professional-development/publications/rcn-looked-after-children-roles-and-competencies-of-healthcare-staff-uk-pub-009486" </w:instrText>
      </w:r>
      <w:r>
        <w:fldChar w:fldCharType="separate"/>
      </w:r>
      <w:r w:rsidR="00024481" w:rsidRPr="00D06995">
        <w:rPr>
          <w:rStyle w:val="Hyperlink"/>
        </w:rPr>
        <w:t>Looked after children: Knowledge, skills and competences of health care staff (</w:t>
      </w:r>
      <w:r w:rsidR="00E31391" w:rsidRPr="00D06995">
        <w:rPr>
          <w:rStyle w:val="Hyperlink"/>
        </w:rPr>
        <w:t>2020</w:t>
      </w:r>
      <w:r w:rsidR="00024481" w:rsidRPr="00D06995">
        <w:rPr>
          <w:rStyle w:val="Hyperlink"/>
        </w:rPr>
        <w:t>)</w:t>
      </w:r>
    </w:p>
    <w:p w14:paraId="61AB5F4D" w14:textId="79ED8B59" w:rsidR="00024481" w:rsidRDefault="00D06995" w:rsidP="00024481">
      <w:pPr>
        <w:pStyle w:val="PoliciesHeading3"/>
      </w:pPr>
      <w:r>
        <w:fldChar w:fldCharType="end"/>
      </w:r>
      <w:r w:rsidR="00024481">
        <w:t>have collaborative relationships with the Health Providers, Local Authority and Partner agencies in Safeguarding Children and Looked after Children;</w:t>
      </w:r>
    </w:p>
    <w:p w14:paraId="183FAE4B" w14:textId="4A6B1CA9" w:rsidR="00024481" w:rsidRDefault="00024481" w:rsidP="00024481">
      <w:pPr>
        <w:pStyle w:val="PoliciesHeading3"/>
      </w:pPr>
      <w:r>
        <w:t xml:space="preserve">promote a positive and proactive attitude on safeguarding arrangements across the </w:t>
      </w:r>
      <w:r w:rsidR="00EE768E">
        <w:t>health</w:t>
      </w:r>
      <w:r>
        <w:t xml:space="preserve"> economy;</w:t>
      </w:r>
    </w:p>
    <w:p w14:paraId="1ECC0DFB" w14:textId="6D7ECC66" w:rsidR="00024481" w:rsidRDefault="00024481" w:rsidP="00024481">
      <w:pPr>
        <w:pStyle w:val="PoliciesHeading3"/>
      </w:pPr>
      <w:r>
        <w:lastRenderedPageBreak/>
        <w:t>ensure Safeguarding arrangements are in place in order to discharge its statutory duties in terms of Safeguarding Children and Looked after Children;</w:t>
      </w:r>
    </w:p>
    <w:p w14:paraId="7B478820" w14:textId="3A685DA7" w:rsidR="00024481" w:rsidRDefault="00024481" w:rsidP="00024481">
      <w:pPr>
        <w:pStyle w:val="PoliciesHeading3"/>
      </w:pPr>
      <w:r>
        <w:t xml:space="preserve">have equal system leadership between LA children's services, the Police and the </w:t>
      </w:r>
      <w:r w:rsidR="007609E1">
        <w:t>ICB</w:t>
      </w:r>
      <w:r>
        <w:t xml:space="preserve"> as specified in Working Together to Safeguard Children Statutory Guidance (2018);</w:t>
      </w:r>
    </w:p>
    <w:p w14:paraId="23C226F2" w14:textId="38078153" w:rsidR="00024481" w:rsidRDefault="00024481" w:rsidP="00024481">
      <w:pPr>
        <w:pStyle w:val="PoliciesHeading3"/>
      </w:pPr>
      <w:r>
        <w:t>have effective inter-agency working with LAs, the Police and third sector organisations, including appropriate arrangements to co-operate with LAs in the operation of safeguarding children's partnerships, Corporate Parenting Boards, SABs and Health and Wellbeing Boards;</w:t>
      </w:r>
    </w:p>
    <w:p w14:paraId="05860511" w14:textId="7F5D4875" w:rsidR="00024481" w:rsidRDefault="00024481" w:rsidP="00024481">
      <w:pPr>
        <w:pStyle w:val="PoliciesHeading3"/>
      </w:pPr>
      <w:r>
        <w:t>have effective arrangements for information sharing;</w:t>
      </w:r>
    </w:p>
    <w:p w14:paraId="341D3D8D" w14:textId="38B1A2D8" w:rsidR="00024481" w:rsidRDefault="00024481" w:rsidP="00024481">
      <w:pPr>
        <w:pStyle w:val="PoliciesHeading3"/>
      </w:pPr>
      <w:r>
        <w:t>have the expertise of Designated Professionals for Safeguarding Children, Looked after Children and a Designated Paediatrician for Child Death Review Process.</w:t>
      </w:r>
    </w:p>
    <w:p w14:paraId="7C315BA1" w14:textId="77777777" w:rsidR="00024481" w:rsidRDefault="00024481" w:rsidP="00024481">
      <w:pPr>
        <w:pStyle w:val="PoliciesHeading1"/>
      </w:pPr>
      <w:bookmarkStart w:id="3" w:name="_Toc99439532"/>
      <w:r>
        <w:t>Introduction</w:t>
      </w:r>
      <w:bookmarkEnd w:id="3"/>
    </w:p>
    <w:p w14:paraId="0C95353D" w14:textId="3D2F5D0F" w:rsidR="00024481" w:rsidRDefault="00BF1889" w:rsidP="00024481">
      <w:pPr>
        <w:pStyle w:val="PoliciesText2"/>
      </w:pPr>
      <w:r>
        <w:t>The ICB</w:t>
      </w:r>
      <w:r w:rsidR="00024481">
        <w:t xml:space="preserve"> has a statutory duty to ensure that it makes arrangements to safeguard and promote the welfare of children and young people in accordance to the Children Act (1989 and 2004) and Working Together to Safeguard Children (2018) and Promoting the Health and Wellbeing of Looked after Children (2015).</w:t>
      </w:r>
    </w:p>
    <w:p w14:paraId="5328217A" w14:textId="20ED51F0" w:rsidR="00024481" w:rsidRPr="007609E1" w:rsidRDefault="00024481" w:rsidP="00024481">
      <w:pPr>
        <w:pStyle w:val="PoliciesText2"/>
      </w:pPr>
      <w:r w:rsidRPr="007609E1">
        <w:t>Safeguarding children is embedded within the infrastructure of</w:t>
      </w:r>
      <w:r w:rsidR="00BF1889" w:rsidRPr="007609E1">
        <w:t xml:space="preserve"> the ICB,</w:t>
      </w:r>
      <w:r w:rsidRPr="007609E1">
        <w:t xml:space="preserve"> including within its governance arrangements, quality assurance and performance processes.  The Organisation is able to fulfil its obligations with the support of an experienced Safeguarding team.  Please see Appendix 1</w:t>
      </w:r>
      <w:r w:rsidR="00F67448">
        <w:t xml:space="preserve"> and 2</w:t>
      </w:r>
      <w:r w:rsidRPr="007609E1">
        <w:t xml:space="preserve">: </w:t>
      </w:r>
      <w:r w:rsidR="00F67448">
        <w:t xml:space="preserve">ICB Designated Nurses structure for Safeguarding Children, Looked after Children and CDOP and ICB Designated Drs structure for Safeguarding Children, LAC and CDOP </w:t>
      </w:r>
      <w:r w:rsidRPr="007609E1">
        <w:t>(page 1</w:t>
      </w:r>
      <w:r w:rsidR="007609E1" w:rsidRPr="007609E1">
        <w:t>3</w:t>
      </w:r>
      <w:r w:rsidR="00F67448">
        <w:t xml:space="preserve"> &amp; 14</w:t>
      </w:r>
      <w:r w:rsidRPr="007609E1">
        <w:t>).</w:t>
      </w:r>
    </w:p>
    <w:p w14:paraId="459927A0" w14:textId="4BA68107" w:rsidR="00024481" w:rsidRDefault="00024481" w:rsidP="00024481">
      <w:pPr>
        <w:pStyle w:val="PoliciesText2"/>
      </w:pPr>
      <w:r>
        <w:t xml:space="preserve">The Safeguarding Children and Looked after Children strategy should be read in conjunction with the </w:t>
      </w:r>
      <w:r w:rsidR="00BF1889">
        <w:t>ICB</w:t>
      </w:r>
      <w:r>
        <w:t xml:space="preserve"> Safeguarding Polices, Safeguarding Children and Looked after Children annual reports, and </w:t>
      </w:r>
      <w:hyperlink r:id="rId13" w:history="1">
        <w:r w:rsidRPr="00BF1889">
          <w:rPr>
            <w:rStyle w:val="Hyperlink"/>
          </w:rPr>
          <w:t>Derby and Derbyshire Safeguarding Children Procedures</w:t>
        </w:r>
      </w:hyperlink>
      <w:r>
        <w:t xml:space="preserve">, and other relevant </w:t>
      </w:r>
      <w:r w:rsidR="00BF1889">
        <w:t>ICB</w:t>
      </w:r>
      <w:r>
        <w:t xml:space="preserve"> polices such as </w:t>
      </w:r>
      <w:r w:rsidR="00BF1889">
        <w:t>the Raising Concerns at Work (</w:t>
      </w:r>
      <w:r>
        <w:t>Whistleblowing</w:t>
      </w:r>
      <w:r w:rsidR="00BF1889">
        <w:t>) Policy</w:t>
      </w:r>
      <w:r>
        <w:t xml:space="preserve"> and Recruitment </w:t>
      </w:r>
      <w:r w:rsidR="00BF1889">
        <w:t>and Selection Policy</w:t>
      </w:r>
      <w:r>
        <w:t>.</w:t>
      </w:r>
    </w:p>
    <w:p w14:paraId="1F920AF4" w14:textId="22DC442A" w:rsidR="00024481" w:rsidRDefault="00024481" w:rsidP="00024481">
      <w:pPr>
        <w:pStyle w:val="PoliciesText2"/>
      </w:pPr>
      <w:r>
        <w:t xml:space="preserve">It is not the purpose of this strategy to detail procedure and operational policies required for the management of Safeguarding Children and Looked after Children.  The Safeguarding Children Partnership Procedures are available for all to access on the </w:t>
      </w:r>
      <w:hyperlink r:id="rId14" w:history="1">
        <w:r w:rsidRPr="007609E1">
          <w:rPr>
            <w:rStyle w:val="Hyperlink"/>
          </w:rPr>
          <w:t>Derby and Derbyshire Safeguarding Children Partnership</w:t>
        </w:r>
      </w:hyperlink>
      <w:r>
        <w:t xml:space="preserve"> website and </w:t>
      </w:r>
      <w:r w:rsidR="00BF1889">
        <w:t xml:space="preserve">the </w:t>
      </w:r>
      <w:r w:rsidR="00BF1889" w:rsidRPr="004C586A">
        <w:t xml:space="preserve">ICB </w:t>
      </w:r>
      <w:r w:rsidRPr="004C586A">
        <w:t>website</w:t>
      </w:r>
      <w:r w:rsidR="004C586A">
        <w:t xml:space="preserve"> [here]</w:t>
      </w:r>
      <w:r>
        <w:t>.</w:t>
      </w:r>
    </w:p>
    <w:p w14:paraId="40BB06B6" w14:textId="7E199D7E" w:rsidR="00024481" w:rsidRDefault="00024481" w:rsidP="00BF1889">
      <w:pPr>
        <w:pStyle w:val="PoliciesHeading1"/>
      </w:pPr>
      <w:bookmarkStart w:id="4" w:name="_Toc99439533"/>
      <w:r>
        <w:t>Background</w:t>
      </w:r>
      <w:bookmarkEnd w:id="4"/>
    </w:p>
    <w:p w14:paraId="61FD4650" w14:textId="7ADFFEF7" w:rsidR="00024481" w:rsidRDefault="00024481" w:rsidP="00024481">
      <w:pPr>
        <w:pStyle w:val="PoliciesText2"/>
      </w:pPr>
      <w:r>
        <w:t xml:space="preserve">All </w:t>
      </w:r>
      <w:r w:rsidR="00BF1889">
        <w:t>ICB</w:t>
      </w:r>
      <w:r>
        <w:t xml:space="preserve">'s have a duty under Section 10 of the Children Act (2004) to cooperate to improve wellbeing and under Section 11 of the Children Act (2004) to ensure that their functions are discharged with regard to the need to safeguard children and promote the welfare of children. All </w:t>
      </w:r>
      <w:r w:rsidR="00BF1889">
        <w:t>ICB</w:t>
      </w:r>
      <w:r>
        <w:t xml:space="preserve">'s also have statutory responsibilities outlines within 'Promoting the Health and Wellbeing of Looked after Children (2015). A whole </w:t>
      </w:r>
      <w:r>
        <w:lastRenderedPageBreak/>
        <w:t>organisational approach to safeguarding and promoting the welfare of all children is required. The scope of child safeguarding and ensuring the safety and wellbeing of Looked after Children is much wider than child protection and involves all Commissioners and Providers of healthcare.</w:t>
      </w:r>
    </w:p>
    <w:p w14:paraId="4C7F4EDE" w14:textId="77777777" w:rsidR="00024481" w:rsidRDefault="00024481" w:rsidP="00024481">
      <w:pPr>
        <w:pStyle w:val="PoliciesText2"/>
      </w:pPr>
      <w:r>
        <w:t xml:space="preserve">Safeguarding children is defined for the purposes of this strategy as: </w:t>
      </w:r>
    </w:p>
    <w:p w14:paraId="118E34B5" w14:textId="2C136B5F" w:rsidR="00024481" w:rsidRDefault="00024481" w:rsidP="00BF1889">
      <w:pPr>
        <w:pStyle w:val="PoliciesHeading3"/>
      </w:pPr>
      <w:r>
        <w:t>protecting children from maltreatment</w:t>
      </w:r>
      <w:r w:rsidR="00BF1889">
        <w:t>;</w:t>
      </w:r>
    </w:p>
    <w:p w14:paraId="1788B715" w14:textId="3E53DC4D" w:rsidR="00024481" w:rsidRDefault="00024481" w:rsidP="00BF1889">
      <w:pPr>
        <w:pStyle w:val="PoliciesHeading3"/>
      </w:pPr>
      <w:r>
        <w:t>preventing impairment of children's health or development</w:t>
      </w:r>
      <w:r w:rsidR="00BF1889">
        <w:t>;</w:t>
      </w:r>
    </w:p>
    <w:p w14:paraId="72E4645C" w14:textId="0D710FB9" w:rsidR="00024481" w:rsidRDefault="00024481" w:rsidP="00BF1889">
      <w:pPr>
        <w:pStyle w:val="PoliciesHeading3"/>
      </w:pPr>
      <w:r>
        <w:t>ensuring that children are growing up in circumstances consistent with the provision of safe and effective care</w:t>
      </w:r>
      <w:r w:rsidR="00BF1889">
        <w:t>;</w:t>
      </w:r>
    </w:p>
    <w:p w14:paraId="3EEB256B" w14:textId="37C6A4A3" w:rsidR="00024481" w:rsidRDefault="00024481" w:rsidP="00BF1889">
      <w:pPr>
        <w:pStyle w:val="PoliciesHeading3"/>
      </w:pPr>
      <w:r>
        <w:t>taking action to enable all children to have the best outcomes</w:t>
      </w:r>
      <w:r w:rsidR="00BF1889">
        <w:t>.</w:t>
      </w:r>
    </w:p>
    <w:p w14:paraId="584BD3FF" w14:textId="77777777" w:rsidR="00024481" w:rsidRPr="005C385B" w:rsidRDefault="00024481" w:rsidP="00BF1889">
      <w:pPr>
        <w:ind w:left="851"/>
        <w:rPr>
          <w:b/>
          <w:bCs/>
          <w:i/>
          <w:iCs/>
          <w:sz w:val="20"/>
          <w:szCs w:val="20"/>
        </w:rPr>
      </w:pPr>
      <w:r w:rsidRPr="005C385B">
        <w:rPr>
          <w:b/>
          <w:bCs/>
          <w:i/>
          <w:iCs/>
          <w:sz w:val="20"/>
          <w:szCs w:val="20"/>
        </w:rPr>
        <w:t>Ref: Working Together to Safeguard Children (2018)</w:t>
      </w:r>
    </w:p>
    <w:p w14:paraId="249796F9" w14:textId="530A7A97" w:rsidR="00024481" w:rsidRDefault="00024481" w:rsidP="004C586A">
      <w:pPr>
        <w:pStyle w:val="PoliciesText2"/>
        <w:keepNext/>
      </w:pPr>
      <w:r>
        <w:t>Looked after Children are defined for the purposes of this strategy as</w:t>
      </w:r>
      <w:r w:rsidR="001936C7">
        <w:t xml:space="preserve"> </w:t>
      </w:r>
      <w:r>
        <w:t>being 'looked after' by the local authority if the child or young person is in their care for a continuous period of more than 24 hours by the authority. There are four main groups:</w:t>
      </w:r>
    </w:p>
    <w:p w14:paraId="47E7DB51" w14:textId="1301E241" w:rsidR="001936C7" w:rsidRDefault="001936C7" w:rsidP="001936C7">
      <w:pPr>
        <w:pStyle w:val="PoliciesHeading3"/>
      </w:pPr>
      <w:r>
        <w:t>s</w:t>
      </w:r>
      <w:r w:rsidR="00024481">
        <w:t>ection 20 children who are accommodated under a voluntary agreement with their parents (or aged 16</w:t>
      </w:r>
      <w:r>
        <w:t xml:space="preserve"> </w:t>
      </w:r>
      <w:r w:rsidR="00024481">
        <w:t>years+ and make that choice themselves</w:t>
      </w:r>
      <w:r w:rsidR="006F2340">
        <w:t>).</w:t>
      </w:r>
    </w:p>
    <w:p w14:paraId="60FC4308" w14:textId="77777777" w:rsidR="001936C7" w:rsidRDefault="001936C7" w:rsidP="001936C7">
      <w:pPr>
        <w:pStyle w:val="PoliciesHeading3"/>
      </w:pPr>
      <w:r>
        <w:t>s</w:t>
      </w:r>
      <w:r w:rsidR="00024481">
        <w:t>ection</w:t>
      </w:r>
      <w:r>
        <w:t>s</w:t>
      </w:r>
      <w:r w:rsidR="00024481">
        <w:t xml:space="preserve"> 31 and 38 children who are subject to an interim care order or care order</w:t>
      </w:r>
      <w:r>
        <w:t>;</w:t>
      </w:r>
    </w:p>
    <w:p w14:paraId="0A2C1E09" w14:textId="34EA47AF" w:rsidR="001936C7" w:rsidRDefault="001936C7" w:rsidP="001936C7">
      <w:pPr>
        <w:pStyle w:val="PoliciesHeading3"/>
      </w:pPr>
      <w:r>
        <w:t>s</w:t>
      </w:r>
      <w:r w:rsidR="00024481">
        <w:t>ection</w:t>
      </w:r>
      <w:r>
        <w:t>s</w:t>
      </w:r>
      <w:r w:rsidR="00024481">
        <w:t xml:space="preserve"> 44 and 46 children are subject to emergency </w:t>
      </w:r>
      <w:r w:rsidR="006F2340">
        <w:t>orders.</w:t>
      </w:r>
    </w:p>
    <w:p w14:paraId="4D039075" w14:textId="2FD1440B" w:rsidR="00024481" w:rsidRDefault="001936C7" w:rsidP="001936C7">
      <w:pPr>
        <w:pStyle w:val="PoliciesHeading3"/>
      </w:pPr>
      <w:r>
        <w:t>s</w:t>
      </w:r>
      <w:r w:rsidR="00024481">
        <w:t>ection 21 children who are compulsory accommodated including children remanded to the care of the local authority or subject to criminal justice supervision with a residence requirement.</w:t>
      </w:r>
    </w:p>
    <w:p w14:paraId="01EB1EB6" w14:textId="77777777" w:rsidR="00024481" w:rsidRPr="005C385B" w:rsidRDefault="00024481" w:rsidP="001936C7">
      <w:pPr>
        <w:pStyle w:val="PoliciesText2"/>
        <w:numPr>
          <w:ilvl w:val="0"/>
          <w:numId w:val="0"/>
        </w:numPr>
        <w:ind w:left="851"/>
        <w:rPr>
          <w:b/>
          <w:bCs/>
          <w:i/>
          <w:iCs/>
          <w:sz w:val="20"/>
          <w:szCs w:val="20"/>
        </w:rPr>
      </w:pPr>
      <w:r w:rsidRPr="005C385B">
        <w:rPr>
          <w:b/>
          <w:bCs/>
          <w:i/>
          <w:iCs/>
          <w:sz w:val="20"/>
          <w:szCs w:val="20"/>
        </w:rPr>
        <w:t>Ref: Promoting the Health and Wellbeing of Looked after Children (HM Government 2015)</w:t>
      </w:r>
    </w:p>
    <w:p w14:paraId="61C9CB99" w14:textId="019EC8F6" w:rsidR="00024481" w:rsidRDefault="00024481" w:rsidP="00024481">
      <w:pPr>
        <w:pStyle w:val="PoliciesText2"/>
      </w:pPr>
      <w:r w:rsidRPr="006F2340">
        <w:rPr>
          <w:i/>
          <w:iCs/>
        </w:rPr>
        <w:t xml:space="preserve">The </w:t>
      </w:r>
      <w:hyperlink r:id="rId15" w:history="1">
        <w:r w:rsidRPr="006F2340">
          <w:rPr>
            <w:rStyle w:val="Hyperlink"/>
            <w:color w:val="auto"/>
          </w:rPr>
          <w:t>Safeguarding Children, Young People and Adults at Risk in the NHS: Safeguarding Accountability and Assurance Framework (NHS England, 20</w:t>
        </w:r>
        <w:r w:rsidR="006F2340" w:rsidRPr="006F2340">
          <w:rPr>
            <w:rStyle w:val="Hyperlink"/>
            <w:color w:val="auto"/>
          </w:rPr>
          <w:t>22</w:t>
        </w:r>
        <w:r w:rsidRPr="006F2340">
          <w:rPr>
            <w:rStyle w:val="Hyperlink"/>
            <w:color w:val="auto"/>
          </w:rPr>
          <w:t>)</w:t>
        </w:r>
      </w:hyperlink>
      <w:r w:rsidRPr="006F2340">
        <w:t xml:space="preserve"> </w:t>
      </w:r>
      <w:r>
        <w:t xml:space="preserve">sets out the safeguarding roles, duties and responsibilities of all organisations commissioning NHS Health and Social Care. As a statutory body </w:t>
      </w:r>
      <w:r w:rsidR="001936C7">
        <w:t>the ICB</w:t>
      </w:r>
      <w:r>
        <w:t xml:space="preserve"> have a range of statutory duties including safeguarding children and adults.</w:t>
      </w:r>
    </w:p>
    <w:p w14:paraId="15948872" w14:textId="7A56F4DA" w:rsidR="00024481" w:rsidRDefault="00024481" w:rsidP="00024481">
      <w:pPr>
        <w:pStyle w:val="PoliciesText2"/>
      </w:pPr>
      <w:r>
        <w:t xml:space="preserve">As </w:t>
      </w:r>
      <w:r w:rsidR="001936C7">
        <w:t>c</w:t>
      </w:r>
      <w:r>
        <w:t xml:space="preserve">ommissioners of local health </w:t>
      </w:r>
      <w:r w:rsidR="00F67448">
        <w:t>services,</w:t>
      </w:r>
      <w:r>
        <w:t xml:space="preserve"> </w:t>
      </w:r>
      <w:r w:rsidR="001936C7">
        <w:t>the ICB</w:t>
      </w:r>
      <w:r>
        <w:t xml:space="preserve"> is responsible for gaining assurance that the organisations which they commission services from have effective safeguarding arrangements in place. As a commissioning organisation </w:t>
      </w:r>
      <w:r w:rsidR="001936C7">
        <w:t>the ICB</w:t>
      </w:r>
      <w:r>
        <w:t xml:space="preserve"> is required to ensure that all Health Providers it commissions have comprehensive single and multiagency policies and procedures in place to safeguard and promote the welfare of children and young people (including those Looked after).  </w:t>
      </w:r>
      <w:r w:rsidR="001936C7">
        <w:t>The ICB</w:t>
      </w:r>
      <w:r>
        <w:t xml:space="preserve"> also need to gain assurance that the Health Providers are linked to the Derby and Derbyshire Safeguarding Children Partnership procedures and that the Health Providers actively contribute to the Safeguarding Children Partnership and its subgroups.</w:t>
      </w:r>
    </w:p>
    <w:p w14:paraId="58E19A31" w14:textId="39C21697" w:rsidR="001936C7" w:rsidRDefault="001936C7" w:rsidP="001936C7">
      <w:pPr>
        <w:pStyle w:val="PoliciesText2"/>
      </w:pPr>
      <w:r>
        <w:lastRenderedPageBreak/>
        <w:t>Safeguarding and looked after also forms part of the NHS Contract and the ICB needs to agree with the Providers that it commissions</w:t>
      </w:r>
      <w:r w:rsidR="00F67448">
        <w:t>, that</w:t>
      </w:r>
      <w:r>
        <w:t xml:space="preserve"> the contract monitoring and quality assurance processes are implemented to demonstrate compliance with safeguarding duties. When the </w:t>
      </w:r>
      <w:r w:rsidR="007609E1">
        <w:t>ICB</w:t>
      </w:r>
      <w:r>
        <w:t xml:space="preserve"> is not assured about the quality of any of the services it </w:t>
      </w:r>
      <w:r w:rsidR="00D91AEE">
        <w:t>commissions or</w:t>
      </w:r>
      <w:r>
        <w:t xml:space="preserve"> detects any early warning signs of decline in quality the ICB is responsible to intervene, provide support, advice and guidance.</w:t>
      </w:r>
    </w:p>
    <w:p w14:paraId="25CB33B7" w14:textId="1FB94F79" w:rsidR="001936C7" w:rsidRDefault="001936C7" w:rsidP="001936C7">
      <w:pPr>
        <w:pStyle w:val="PoliciesText2"/>
      </w:pPr>
      <w:r>
        <w:t xml:space="preserve">The Designated Safeguarding Children and Looked after Children Professionals must have a key function across the commissioning cycle from procurement to quality assurance, to support the </w:t>
      </w:r>
      <w:r w:rsidR="007609E1">
        <w:t>ICB</w:t>
      </w:r>
      <w:r>
        <w:t xml:space="preserve"> in assuring effective safeguarding arrangements that support the delivery of improved outcomes and life chances for the most vulnerable in all ICB commissioned services (including those Looked after).</w:t>
      </w:r>
    </w:p>
    <w:p w14:paraId="6E4559EA" w14:textId="12F6858E" w:rsidR="001936C7" w:rsidRDefault="001936C7" w:rsidP="001936C7">
      <w:pPr>
        <w:pStyle w:val="PoliciesText2"/>
      </w:pPr>
      <w:r>
        <w:t xml:space="preserve">The ICB is also required to demonstrate that it has appropriate systems in place for discharging its statutory duties in terms of safeguarding and for those Looked after. </w:t>
      </w:r>
    </w:p>
    <w:p w14:paraId="69FE9AD1" w14:textId="3DACEA36" w:rsidR="001936C7" w:rsidRDefault="001936C7" w:rsidP="001936C7">
      <w:pPr>
        <w:pStyle w:val="PoliciesHeading1"/>
      </w:pPr>
      <w:bookmarkStart w:id="5" w:name="_Toc99439534"/>
      <w:r>
        <w:t>Aims of the Safeguarding Children and Looked after Children Strategy</w:t>
      </w:r>
      <w:bookmarkEnd w:id="5"/>
    </w:p>
    <w:p w14:paraId="67863C42" w14:textId="1462BDDA" w:rsidR="001936C7" w:rsidRDefault="001936C7" w:rsidP="001936C7">
      <w:pPr>
        <w:pStyle w:val="PoliciesText2"/>
      </w:pPr>
      <w:r>
        <w:t>The Safeguarding Children and Looked after Children Strategy aims to set out the ICB's approach to commissioning services that safeguard and protect our local population and in doing so strengthen the safeguarding arrangements for children, young people and families. The Strategy will also set out the ICB approach to fulfilling its statutory duty to Looked after Children (including those originating from Derby and those from elsewhere)</w:t>
      </w:r>
    </w:p>
    <w:p w14:paraId="23C2A53E" w14:textId="0056936F" w:rsidR="001936C7" w:rsidRDefault="001936C7" w:rsidP="004C586A">
      <w:pPr>
        <w:pStyle w:val="PoliciesText2"/>
        <w:keepNext/>
      </w:pPr>
      <w:r>
        <w:t>The ICB will:</w:t>
      </w:r>
    </w:p>
    <w:p w14:paraId="7D49F943" w14:textId="4B17F086" w:rsidR="001936C7" w:rsidRDefault="001936C7" w:rsidP="001936C7">
      <w:pPr>
        <w:pStyle w:val="PoliciesText3"/>
      </w:pPr>
      <w:r>
        <w:t>commission services that aim to keep children and young people who are at risk of abuse and neglect safe;</w:t>
      </w:r>
    </w:p>
    <w:p w14:paraId="1F02DEF9" w14:textId="0A80B057" w:rsidR="001936C7" w:rsidRDefault="001936C7" w:rsidP="001936C7">
      <w:pPr>
        <w:pStyle w:val="PoliciesText3"/>
      </w:pPr>
      <w:r>
        <w:t>commission services that meet their statutory safeguarding functions;</w:t>
      </w:r>
    </w:p>
    <w:p w14:paraId="223E75ED" w14:textId="77777777" w:rsidR="001936C7" w:rsidRDefault="001936C7" w:rsidP="001936C7">
      <w:pPr>
        <w:pStyle w:val="PoliciesText3"/>
      </w:pPr>
      <w:r>
        <w:t>commission services that meet their statutory looked after children functions;</w:t>
      </w:r>
    </w:p>
    <w:p w14:paraId="1C2B4307" w14:textId="77777777" w:rsidR="001936C7" w:rsidRDefault="001936C7" w:rsidP="001936C7">
      <w:pPr>
        <w:pStyle w:val="PoliciesText3"/>
      </w:pPr>
      <w:r>
        <w:t>encourage, embed and maintain the best safeguarding practice across Derby and Derbyshire;</w:t>
      </w:r>
    </w:p>
    <w:p w14:paraId="35AE0F37" w14:textId="675BF5BB" w:rsidR="001936C7" w:rsidRDefault="001936C7" w:rsidP="001936C7">
      <w:pPr>
        <w:pStyle w:val="PoliciesText3"/>
      </w:pPr>
      <w:r>
        <w:t>ensure continuous improvement and compliance with national and local safeguarding and Looked after Children policies, guidance and legislation;</w:t>
      </w:r>
    </w:p>
    <w:p w14:paraId="0DDD10F9" w14:textId="77777777" w:rsidR="001936C7" w:rsidRDefault="001936C7" w:rsidP="00F648CF">
      <w:pPr>
        <w:pStyle w:val="PoliciesText3"/>
      </w:pPr>
      <w:r>
        <w:t>continue to develop and implement quality assurance processes that are robust, auditable and effective;</w:t>
      </w:r>
    </w:p>
    <w:p w14:paraId="17B55AF9" w14:textId="77777777" w:rsidR="001936C7" w:rsidRDefault="001936C7" w:rsidP="001936C7">
      <w:pPr>
        <w:pStyle w:val="PoliciesText3"/>
      </w:pPr>
      <w:r>
        <w:t>raise awareness about safeguarding and to promote any new initiatives which may help to support vulnerable children and young people;</w:t>
      </w:r>
    </w:p>
    <w:p w14:paraId="61F30E60" w14:textId="77777777" w:rsidR="001936C7" w:rsidRDefault="001936C7" w:rsidP="001936C7">
      <w:pPr>
        <w:pStyle w:val="PoliciesText3"/>
      </w:pPr>
      <w:r>
        <w:t>actively contribute to multiagency approaches such as Channel and MAPPA;</w:t>
      </w:r>
    </w:p>
    <w:p w14:paraId="76A9FB97" w14:textId="77777777" w:rsidR="001936C7" w:rsidRDefault="001936C7" w:rsidP="001936C7">
      <w:pPr>
        <w:pStyle w:val="PoliciesText3"/>
      </w:pPr>
      <w:r>
        <w:t>ensure partnership working and contribution to the work of the Derby and Derbyshire Safeguarding Children Partnership;</w:t>
      </w:r>
    </w:p>
    <w:p w14:paraId="0D7FD00A" w14:textId="2999352F" w:rsidR="001936C7" w:rsidRDefault="001936C7" w:rsidP="008B2DB4">
      <w:pPr>
        <w:pStyle w:val="PoliciesText3"/>
      </w:pPr>
      <w:r>
        <w:lastRenderedPageBreak/>
        <w:t xml:space="preserve">work in alongside other </w:t>
      </w:r>
      <w:r w:rsidR="005C385B">
        <w:t>n</w:t>
      </w:r>
      <w:r>
        <w:t>eighbouring ICBs and Health Providers;</w:t>
      </w:r>
    </w:p>
    <w:p w14:paraId="20EF20B1" w14:textId="77777777" w:rsidR="001936C7" w:rsidRDefault="001936C7" w:rsidP="001936C7">
      <w:pPr>
        <w:pStyle w:val="PoliciesText3"/>
      </w:pPr>
      <w:r>
        <w:t>ensure that the message that safeguarding children is everyone’s business and any national and local key messages are disseminated to Commissioners, Health Providers and the community that we service;</w:t>
      </w:r>
    </w:p>
    <w:p w14:paraId="07F7EDEA" w14:textId="1FE15A0C" w:rsidR="001936C7" w:rsidRDefault="001936C7" w:rsidP="001936C7">
      <w:pPr>
        <w:pStyle w:val="PoliciesText3"/>
      </w:pPr>
      <w:r>
        <w:t xml:space="preserve">to learn the lessons and disseminate the learning from </w:t>
      </w:r>
      <w:r w:rsidR="005C385B">
        <w:t>rapid reviews</w:t>
      </w:r>
      <w:r>
        <w:t>, child practice reviews or other types of reviews undertaken locally and nationally.</w:t>
      </w:r>
    </w:p>
    <w:p w14:paraId="0FEE6B92" w14:textId="77777777" w:rsidR="004C586A" w:rsidRDefault="004C586A" w:rsidP="004C586A">
      <w:pPr>
        <w:pStyle w:val="PoliciesText3"/>
        <w:numPr>
          <w:ilvl w:val="0"/>
          <w:numId w:val="0"/>
        </w:numPr>
        <w:ind w:left="1134"/>
        <w:sectPr w:rsidR="004C586A" w:rsidSect="00BE0BFA">
          <w:pgSz w:w="11906" w:h="16838" w:code="9"/>
          <w:pgMar w:top="1418" w:right="1418" w:bottom="1418" w:left="1418" w:header="851" w:footer="851" w:gutter="0"/>
          <w:cols w:space="708"/>
          <w:docGrid w:linePitch="360"/>
        </w:sectPr>
      </w:pPr>
    </w:p>
    <w:p w14:paraId="6C394A76" w14:textId="4B224EE2" w:rsidR="001936C7" w:rsidRDefault="001936C7" w:rsidP="004C586A">
      <w:pPr>
        <w:pStyle w:val="PoliciesHeading1"/>
        <w:spacing w:before="0"/>
      </w:pPr>
      <w:bookmarkStart w:id="6" w:name="_Toc99439535"/>
      <w:r>
        <w:lastRenderedPageBreak/>
        <w:t xml:space="preserve">Providing Safeguarding Children and Looked after Children assurance </w:t>
      </w:r>
      <w:r w:rsidR="00EE768E">
        <w:t>FOR</w:t>
      </w:r>
      <w:r>
        <w:t xml:space="preserve"> </w:t>
      </w:r>
      <w:r w:rsidR="007D360B">
        <w:t>the ICB</w:t>
      </w:r>
      <w:bookmarkEnd w:id="6"/>
    </w:p>
    <w:p w14:paraId="46B82529" w14:textId="6810D724" w:rsidR="001936C7" w:rsidRDefault="001936C7" w:rsidP="00DE03F5">
      <w:pPr>
        <w:pStyle w:val="PoliciesText2"/>
        <w:keepNext/>
      </w:pPr>
      <w:r>
        <w:t xml:space="preserve">The Designated Professionals obtain Safeguarding Children and Looked after Children assurance using a number of processes that are highlighted in </w:t>
      </w:r>
      <w:r w:rsidR="00EE768E">
        <w:t xml:space="preserve">the </w:t>
      </w:r>
      <w:r>
        <w:t>table</w:t>
      </w:r>
      <w:r w:rsidR="00EE768E">
        <w:t>s</w:t>
      </w:r>
      <w:r>
        <w:t xml:space="preserve"> </w:t>
      </w:r>
      <w:r w:rsidR="00EE768E">
        <w:t>below</w:t>
      </w:r>
      <w:r>
        <w:t>:</w:t>
      </w:r>
    </w:p>
    <w:p w14:paraId="192D2D71" w14:textId="03214962" w:rsidR="007D360B" w:rsidRDefault="007D360B" w:rsidP="004022C5">
      <w:pPr>
        <w:keepNext/>
        <w:spacing w:before="0" w:line="240" w:lineRule="auto"/>
      </w:pPr>
    </w:p>
    <w:p w14:paraId="4639E909" w14:textId="2F08E681" w:rsidR="004022C5" w:rsidRDefault="004C586A" w:rsidP="004022C5">
      <w:pPr>
        <w:keepNext/>
        <w:spacing w:before="0" w:line="240" w:lineRule="auto"/>
      </w:pPr>
      <w:r>
        <w:rPr>
          <w:rFonts w:cs="Arial"/>
          <w:b/>
          <w:noProof/>
          <w:sz w:val="24"/>
          <w:szCs w:val="24"/>
        </w:rPr>
        <mc:AlternateContent>
          <mc:Choice Requires="wpg">
            <w:drawing>
              <wp:anchor distT="0" distB="0" distL="114300" distR="114300" simplePos="0" relativeHeight="251659264" behindDoc="0" locked="0" layoutInCell="1" allowOverlap="1" wp14:anchorId="3E28E2FC" wp14:editId="5D82EDFF">
                <wp:simplePos x="0" y="0"/>
                <wp:positionH relativeFrom="page">
                  <wp:posOffset>1802130</wp:posOffset>
                </wp:positionH>
                <wp:positionV relativeFrom="paragraph">
                  <wp:posOffset>56270</wp:posOffset>
                </wp:positionV>
                <wp:extent cx="7300169" cy="4315981"/>
                <wp:effectExtent l="19050" t="19050" r="15240" b="27940"/>
                <wp:wrapNone/>
                <wp:docPr id="10" name="Group 10"/>
                <wp:cNvGraphicFramePr/>
                <a:graphic xmlns:a="http://schemas.openxmlformats.org/drawingml/2006/main">
                  <a:graphicData uri="http://schemas.microsoft.com/office/word/2010/wordprocessingGroup">
                    <wpg:wgp>
                      <wpg:cNvGrpSpPr/>
                      <wpg:grpSpPr>
                        <a:xfrm>
                          <a:off x="0" y="0"/>
                          <a:ext cx="7300169" cy="4315981"/>
                          <a:chOff x="0" y="0"/>
                          <a:chExt cx="7300169" cy="4315981"/>
                        </a:xfrm>
                      </wpg:grpSpPr>
                      <wps:wsp>
                        <wps:cNvPr id="114" name="Rectangle 114"/>
                        <wps:cNvSpPr/>
                        <wps:spPr>
                          <a:xfrm>
                            <a:off x="1913368" y="2658631"/>
                            <a:ext cx="1685925" cy="1657350"/>
                          </a:xfrm>
                          <a:prstGeom prst="rect">
                            <a:avLst/>
                          </a:prstGeom>
                          <a:solidFill>
                            <a:srgbClr val="1F497D">
                              <a:lumMod val="40000"/>
                              <a:lumOff val="60000"/>
                            </a:srgbClr>
                          </a:solid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 name="Group 9"/>
                        <wpg:cNvGrpSpPr/>
                        <wpg:grpSpPr>
                          <a:xfrm>
                            <a:off x="0" y="0"/>
                            <a:ext cx="7300169" cy="4266789"/>
                            <a:chOff x="0" y="0"/>
                            <a:chExt cx="7300169" cy="4266789"/>
                          </a:xfrm>
                        </wpg:grpSpPr>
                        <wps:wsp>
                          <wps:cNvPr id="103" name="Straight Connector 103"/>
                          <wps:cNvCnPr/>
                          <wps:spPr>
                            <a:xfrm flipV="1">
                              <a:off x="1471474" y="1915461"/>
                              <a:ext cx="440477" cy="5286"/>
                            </a:xfrm>
                            <a:prstGeom prst="line">
                              <a:avLst/>
                            </a:prstGeom>
                            <a:noFill/>
                            <a:ln w="9525" cap="flat" cmpd="sng" algn="ctr">
                              <a:solidFill>
                                <a:srgbClr val="4F81BD">
                                  <a:shade val="95000"/>
                                  <a:satMod val="105000"/>
                                </a:srgbClr>
                              </a:solidFill>
                              <a:prstDash val="solid"/>
                            </a:ln>
                            <a:effectLst/>
                          </wps:spPr>
                          <wps:bodyPr/>
                        </wps:wsp>
                        <wps:wsp>
                          <wps:cNvPr id="117" name="Straight Connector 117"/>
                          <wps:cNvCnPr/>
                          <wps:spPr>
                            <a:xfrm flipH="1">
                              <a:off x="1561329" y="2089884"/>
                              <a:ext cx="342900" cy="687070"/>
                            </a:xfrm>
                            <a:prstGeom prst="line">
                              <a:avLst/>
                            </a:prstGeom>
                            <a:noFill/>
                            <a:ln w="9525" cap="flat" cmpd="sng" algn="ctr">
                              <a:solidFill>
                                <a:srgbClr val="4F81BD">
                                  <a:shade val="95000"/>
                                  <a:satMod val="105000"/>
                                </a:srgbClr>
                              </a:solidFill>
                              <a:prstDash val="solid"/>
                            </a:ln>
                            <a:effectLst/>
                          </wps:spPr>
                          <wps:bodyPr/>
                        </wps:wsp>
                        <wps:wsp>
                          <wps:cNvPr id="112" name="Straight Connector 112"/>
                          <wps:cNvCnPr/>
                          <wps:spPr>
                            <a:xfrm flipH="1">
                              <a:off x="2650152" y="2121597"/>
                              <a:ext cx="0" cy="657225"/>
                            </a:xfrm>
                            <a:prstGeom prst="line">
                              <a:avLst/>
                            </a:prstGeom>
                            <a:noFill/>
                            <a:ln w="9525" cap="flat" cmpd="sng" algn="ctr">
                              <a:solidFill>
                                <a:srgbClr val="4F81BD">
                                  <a:shade val="95000"/>
                                  <a:satMod val="105000"/>
                                </a:srgbClr>
                              </a:solidFill>
                              <a:prstDash val="solid"/>
                            </a:ln>
                            <a:effectLst/>
                          </wps:spPr>
                          <wps:bodyPr/>
                        </wps:wsp>
                        <wps:wsp>
                          <wps:cNvPr id="119" name="Straight Connector 119"/>
                          <wps:cNvCnPr/>
                          <wps:spPr>
                            <a:xfrm flipV="1">
                              <a:off x="4568806" y="2089884"/>
                              <a:ext cx="0" cy="608965"/>
                            </a:xfrm>
                            <a:prstGeom prst="line">
                              <a:avLst/>
                            </a:prstGeom>
                            <a:noFill/>
                            <a:ln w="9525" cap="flat" cmpd="sng" algn="ctr">
                              <a:solidFill>
                                <a:srgbClr val="4F81BD">
                                  <a:shade val="95000"/>
                                  <a:satMod val="105000"/>
                                </a:srgbClr>
                              </a:solidFill>
                              <a:prstDash val="solid"/>
                            </a:ln>
                            <a:effectLst/>
                          </wps:spPr>
                          <wps:bodyPr/>
                        </wps:wsp>
                        <wps:wsp>
                          <wps:cNvPr id="115" name="Straight Connector 115"/>
                          <wps:cNvCnPr/>
                          <wps:spPr>
                            <a:xfrm flipH="1" flipV="1">
                              <a:off x="5435636" y="2116312"/>
                              <a:ext cx="266066" cy="608331"/>
                            </a:xfrm>
                            <a:prstGeom prst="line">
                              <a:avLst/>
                            </a:prstGeom>
                            <a:noFill/>
                            <a:ln w="9525" cap="flat" cmpd="sng" algn="ctr">
                              <a:solidFill>
                                <a:srgbClr val="4F81BD">
                                  <a:shade val="95000"/>
                                  <a:satMod val="105000"/>
                                </a:srgbClr>
                              </a:solidFill>
                              <a:prstDash val="solid"/>
                            </a:ln>
                            <a:effectLst/>
                          </wps:spPr>
                          <wps:bodyPr/>
                        </wps:wsp>
                        <wps:wsp>
                          <wps:cNvPr id="123" name="Straight Connector 123"/>
                          <wps:cNvCnPr/>
                          <wps:spPr>
                            <a:xfrm flipH="1">
                              <a:off x="5435636" y="1915461"/>
                              <a:ext cx="266700" cy="0"/>
                            </a:xfrm>
                            <a:prstGeom prst="line">
                              <a:avLst/>
                            </a:prstGeom>
                            <a:noFill/>
                            <a:ln w="9525" cap="flat" cmpd="sng" algn="ctr">
                              <a:solidFill>
                                <a:srgbClr val="4F81BD">
                                  <a:shade val="95000"/>
                                  <a:satMod val="105000"/>
                                </a:srgbClr>
                              </a:solidFill>
                              <a:prstDash val="solid"/>
                            </a:ln>
                            <a:effectLst/>
                          </wps:spPr>
                          <wps:bodyPr/>
                        </wps:wsp>
                        <wps:wsp>
                          <wps:cNvPr id="122" name="Straight Connector 122"/>
                          <wps:cNvCnPr/>
                          <wps:spPr>
                            <a:xfrm flipH="1">
                              <a:off x="5435636" y="1233625"/>
                              <a:ext cx="266065" cy="514350"/>
                            </a:xfrm>
                            <a:prstGeom prst="line">
                              <a:avLst/>
                            </a:prstGeom>
                            <a:noFill/>
                            <a:ln w="9525" cap="flat" cmpd="sng" algn="ctr">
                              <a:solidFill>
                                <a:srgbClr val="4F81BD">
                                  <a:shade val="95000"/>
                                  <a:satMod val="105000"/>
                                </a:srgbClr>
                              </a:solidFill>
                              <a:prstDash val="solid"/>
                            </a:ln>
                            <a:effectLst/>
                          </wps:spPr>
                          <wps:bodyPr/>
                        </wps:wsp>
                        <wps:wsp>
                          <wps:cNvPr id="118" name="Straight Connector 118"/>
                          <wps:cNvCnPr/>
                          <wps:spPr>
                            <a:xfrm flipH="1">
                              <a:off x="4558235" y="1265338"/>
                              <a:ext cx="0" cy="476361"/>
                            </a:xfrm>
                            <a:prstGeom prst="line">
                              <a:avLst/>
                            </a:prstGeom>
                            <a:noFill/>
                            <a:ln w="9525" cap="flat" cmpd="sng" algn="ctr">
                              <a:solidFill>
                                <a:srgbClr val="4F81BD">
                                  <a:shade val="95000"/>
                                  <a:satMod val="105000"/>
                                </a:srgbClr>
                              </a:solidFill>
                              <a:prstDash val="solid"/>
                            </a:ln>
                            <a:effectLst/>
                          </wps:spPr>
                          <wps:bodyPr/>
                        </wps:wsp>
                        <wps:wsp>
                          <wps:cNvPr id="111" name="Straight Connector 111"/>
                          <wps:cNvCnPr/>
                          <wps:spPr>
                            <a:xfrm>
                              <a:off x="2644866" y="1228340"/>
                              <a:ext cx="0" cy="523875"/>
                            </a:xfrm>
                            <a:prstGeom prst="line">
                              <a:avLst/>
                            </a:prstGeom>
                            <a:noFill/>
                            <a:ln w="9525" cap="flat" cmpd="sng" algn="ctr">
                              <a:solidFill>
                                <a:srgbClr val="4F81BD">
                                  <a:shade val="95000"/>
                                  <a:satMod val="105000"/>
                                </a:srgbClr>
                              </a:solidFill>
                              <a:prstDash val="solid"/>
                            </a:ln>
                            <a:effectLst/>
                          </wps:spPr>
                          <wps:bodyPr/>
                        </wps:wsp>
                        <wps:wsp>
                          <wps:cNvPr id="106" name="Text Box 106"/>
                          <wps:cNvSpPr txBox="1"/>
                          <wps:spPr>
                            <a:xfrm>
                              <a:off x="5671394" y="1596236"/>
                              <a:ext cx="1544320" cy="630555"/>
                            </a:xfrm>
                            <a:prstGeom prst="rect">
                              <a:avLst/>
                            </a:prstGeom>
                            <a:solidFill>
                              <a:srgbClr val="1F497D">
                                <a:lumMod val="40000"/>
                                <a:lumOff val="60000"/>
                              </a:srgbClr>
                            </a:solidFill>
                            <a:ln w="28575">
                              <a:solidFill>
                                <a:sysClr val="windowText" lastClr="000000"/>
                              </a:solidFill>
                            </a:ln>
                            <a:effectLst/>
                          </wps:spPr>
                          <wps:txbx>
                            <w:txbxContent>
                              <w:p w14:paraId="6F073365" w14:textId="77777777" w:rsidR="004022C5" w:rsidRPr="0008778B" w:rsidRDefault="004022C5" w:rsidP="004022C5">
                                <w:pPr>
                                  <w:spacing w:before="0" w:line="240" w:lineRule="auto"/>
                                  <w:jc w:val="center"/>
                                  <w:rPr>
                                    <w:rFonts w:cs="Arial"/>
                                  </w:rPr>
                                </w:pPr>
                                <w:r w:rsidRPr="0008778B">
                                  <w:rPr>
                                    <w:rFonts w:cs="Arial"/>
                                  </w:rPr>
                                  <w:t>Safeguarding children reports from Provider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1"/>
                          <wps:cNvSpPr txBox="1"/>
                          <wps:spPr>
                            <a:xfrm>
                              <a:off x="3874307" y="2658631"/>
                              <a:ext cx="1562100" cy="1429191"/>
                            </a:xfrm>
                            <a:prstGeom prst="rect">
                              <a:avLst/>
                            </a:prstGeom>
                            <a:solidFill>
                              <a:srgbClr val="1F497D">
                                <a:lumMod val="40000"/>
                                <a:lumOff val="60000"/>
                              </a:srgbClr>
                            </a:solidFill>
                            <a:ln w="28575">
                              <a:solidFill>
                                <a:sysClr val="windowText" lastClr="000000"/>
                              </a:solidFill>
                            </a:ln>
                            <a:effectLst/>
                          </wps:spPr>
                          <wps:txbx>
                            <w:txbxContent>
                              <w:p w14:paraId="024BAB2C" w14:textId="1FABF9CE" w:rsidR="004022C5" w:rsidRPr="00FB002A" w:rsidRDefault="004022C5" w:rsidP="004022C5">
                                <w:pPr>
                                  <w:spacing w:before="0" w:line="240" w:lineRule="auto"/>
                                  <w:jc w:val="center"/>
                                  <w:rPr>
                                    <w:rFonts w:cs="Arial"/>
                                  </w:rPr>
                                </w:pPr>
                                <w:r>
                                  <w:rPr>
                                    <w:rFonts w:cs="Arial"/>
                                  </w:rPr>
                                  <w:t>Sharing the learning from rapid reviews</w:t>
                                </w:r>
                                <w:r w:rsidRPr="00FB002A">
                                  <w:rPr>
                                    <w:rFonts w:cs="Arial"/>
                                  </w:rPr>
                                  <w:t xml:space="preserve">, </w:t>
                                </w:r>
                                <w:r>
                                  <w:rPr>
                                    <w:rFonts w:cs="Arial"/>
                                  </w:rPr>
                                  <w:t xml:space="preserve">child practice and domestic homicides reviews </w:t>
                                </w:r>
                                <w:r w:rsidRPr="00FB002A">
                                  <w:rPr>
                                    <w:rFonts w:cs="Arial"/>
                                  </w:rPr>
                                  <w:t>&amp;</w:t>
                                </w:r>
                                <w:r>
                                  <w:rPr>
                                    <w:rFonts w:cs="Arial"/>
                                  </w:rPr>
                                  <w:t xml:space="preserve"> </w:t>
                                </w:r>
                                <w:r w:rsidRPr="00FB002A">
                                  <w:rPr>
                                    <w:rFonts w:cs="Arial"/>
                                  </w:rPr>
                                  <w:t xml:space="preserve">monitoring of </w:t>
                                </w:r>
                                <w:r>
                                  <w:rPr>
                                    <w:rFonts w:cs="Arial"/>
                                  </w:rPr>
                                  <w:t xml:space="preserve">agreed </w:t>
                                </w:r>
                                <w:r w:rsidRPr="00FB002A">
                                  <w:rPr>
                                    <w:rFonts w:cs="Arial"/>
                                  </w:rPr>
                                  <w:t>action plan</w:t>
                                </w:r>
                                <w:r>
                                  <w:rPr>
                                    <w:rFonts w:cs="Arial"/>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 name="Text Box 124"/>
                          <wps:cNvSpPr txBox="1"/>
                          <wps:spPr>
                            <a:xfrm>
                              <a:off x="1902797" y="1733660"/>
                              <a:ext cx="3533775" cy="381000"/>
                            </a:xfrm>
                            <a:prstGeom prst="rect">
                              <a:avLst/>
                            </a:prstGeom>
                            <a:solidFill>
                              <a:srgbClr val="8064A2">
                                <a:lumMod val="60000"/>
                                <a:lumOff val="40000"/>
                              </a:srgbClr>
                            </a:solidFill>
                            <a:ln w="38100">
                              <a:solidFill>
                                <a:sysClr val="windowText" lastClr="000000"/>
                              </a:solidFill>
                            </a:ln>
                            <a:effectLst/>
                          </wps:spPr>
                          <wps:txbx>
                            <w:txbxContent>
                              <w:p w14:paraId="2BF265AB" w14:textId="77777777" w:rsidR="004022C5" w:rsidRPr="0022242A" w:rsidRDefault="004022C5" w:rsidP="004022C5">
                                <w:pPr>
                                  <w:spacing w:before="0" w:line="240" w:lineRule="auto"/>
                                  <w:jc w:val="center"/>
                                  <w:rPr>
                                    <w:rFonts w:cs="Arial"/>
                                    <w:sz w:val="28"/>
                                    <w:szCs w:val="28"/>
                                  </w:rPr>
                                </w:pPr>
                                <w:r w:rsidRPr="0022242A">
                                  <w:rPr>
                                    <w:rFonts w:cs="Arial"/>
                                    <w:sz w:val="28"/>
                                    <w:szCs w:val="28"/>
                                  </w:rPr>
                                  <w:t>Assurance process</w:t>
                                </w:r>
                              </w:p>
                              <w:p w14:paraId="0D330AD2" w14:textId="77777777" w:rsidR="004022C5" w:rsidRDefault="004022C5" w:rsidP="004022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Text Box 116"/>
                          <wps:cNvSpPr txBox="1"/>
                          <wps:spPr>
                            <a:xfrm>
                              <a:off x="5285" y="1374243"/>
                              <a:ext cx="1510665" cy="1238885"/>
                            </a:xfrm>
                            <a:prstGeom prst="rect">
                              <a:avLst/>
                            </a:prstGeom>
                            <a:solidFill>
                              <a:srgbClr val="1F497D">
                                <a:lumMod val="40000"/>
                                <a:lumOff val="60000"/>
                              </a:srgbClr>
                            </a:solidFill>
                            <a:ln w="28575">
                              <a:solidFill>
                                <a:sysClr val="windowText" lastClr="000000"/>
                              </a:solidFill>
                            </a:ln>
                            <a:effectLst/>
                          </wps:spPr>
                          <wps:txbx>
                            <w:txbxContent>
                              <w:p w14:paraId="7A32DF85" w14:textId="77777777" w:rsidR="004022C5" w:rsidRPr="0008778B" w:rsidRDefault="004022C5" w:rsidP="004022C5">
                                <w:pPr>
                                  <w:spacing w:before="0" w:line="240" w:lineRule="auto"/>
                                  <w:jc w:val="center"/>
                                  <w:rPr>
                                    <w:rFonts w:cs="Arial"/>
                                  </w:rPr>
                                </w:pPr>
                                <w:r w:rsidRPr="0008778B">
                                  <w:rPr>
                                    <w:rFonts w:cs="Arial"/>
                                  </w:rPr>
                                  <w:t>Section 11</w:t>
                                </w:r>
                                <w:r>
                                  <w:rPr>
                                    <w:rFonts w:cs="Arial"/>
                                  </w:rPr>
                                  <w:t>, Markers of Good Practice (LAC)</w:t>
                                </w:r>
                                <w:r w:rsidRPr="0008778B">
                                  <w:rPr>
                                    <w:rFonts w:cs="Arial"/>
                                  </w:rPr>
                                  <w:t xml:space="preserve"> and Joint Safeguarding Children and Adult </w:t>
                                </w:r>
                                <w:r>
                                  <w:rPr>
                                    <w:rFonts w:cs="Arial"/>
                                  </w:rPr>
                                  <w:t>A</w:t>
                                </w:r>
                                <w:r w:rsidRPr="0008778B">
                                  <w:rPr>
                                    <w:rFonts w:cs="Arial"/>
                                  </w:rPr>
                                  <w:t>s</w:t>
                                </w:r>
                                <w:r>
                                  <w:rPr>
                                    <w:rFonts w:cs="Arial"/>
                                  </w:rPr>
                                  <w:t>sessment frameworks (JSAF)</w:t>
                                </w:r>
                                <w:r w:rsidRPr="0008778B">
                                  <w:rPr>
                                    <w:rFonts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Rectangle 100"/>
                          <wps:cNvSpPr/>
                          <wps:spPr>
                            <a:xfrm>
                              <a:off x="1818229" y="26428"/>
                              <a:ext cx="1562100" cy="1247775"/>
                            </a:xfrm>
                            <a:prstGeom prst="rect">
                              <a:avLst/>
                            </a:prstGeom>
                            <a:solidFill>
                              <a:srgbClr val="1F497D">
                                <a:lumMod val="40000"/>
                                <a:lumOff val="60000"/>
                              </a:srgbClr>
                            </a:solidFill>
                            <a:ln w="28575" cap="flat" cmpd="sng" algn="ctr">
                              <a:solidFill>
                                <a:sysClr val="windowText" lastClr="000000"/>
                              </a:solidFill>
                              <a:prstDash val="solid"/>
                            </a:ln>
                            <a:effectLst/>
                          </wps:spPr>
                          <wps:txbx>
                            <w:txbxContent>
                              <w:p w14:paraId="0CB5EB3A" w14:textId="6F61D45C" w:rsidR="004022C5" w:rsidRPr="00767C24" w:rsidRDefault="004022C5" w:rsidP="004022C5">
                                <w:pPr>
                                  <w:spacing w:before="0" w:line="240" w:lineRule="auto"/>
                                  <w:jc w:val="center"/>
                                  <w:rPr>
                                    <w:rFonts w:cs="Arial"/>
                                  </w:rPr>
                                </w:pPr>
                                <w:r w:rsidRPr="00767C24">
                                  <w:rPr>
                                    <w:rFonts w:cs="Arial"/>
                                  </w:rPr>
                                  <w:t xml:space="preserve">Designated Professionals reports to </w:t>
                                </w:r>
                                <w:r w:rsidR="006F2340">
                                  <w:rPr>
                                    <w:rFonts w:cs="Arial"/>
                                  </w:rPr>
                                  <w:t>ICB, Quality and safety group,</w:t>
                                </w:r>
                                <w:r w:rsidRPr="00767C24">
                                  <w:rPr>
                                    <w:rFonts w:cs="Arial"/>
                                  </w:rPr>
                                  <w:t xml:space="preserve"> </w:t>
                                </w:r>
                                <w:r w:rsidR="006F2340">
                                  <w:rPr>
                                    <w:rFonts w:cs="Arial"/>
                                  </w:rPr>
                                  <w:t xml:space="preserve">System Quality, </w:t>
                                </w:r>
                                <w:r w:rsidRPr="00767C24">
                                  <w:rPr>
                                    <w:rFonts w:cs="Arial"/>
                                  </w:rPr>
                                  <w:t xml:space="preserve">Quality &amp; Performance Committee and </w:t>
                                </w:r>
                                <w:r w:rsidR="006A400A">
                                  <w:rPr>
                                    <w:rFonts w:cs="Arial"/>
                                  </w:rPr>
                                  <w:t>ICB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ectangle 98"/>
                          <wps:cNvSpPr/>
                          <wps:spPr>
                            <a:xfrm>
                              <a:off x="3805595" y="26428"/>
                              <a:ext cx="1504950" cy="1247775"/>
                            </a:xfrm>
                            <a:prstGeom prst="rect">
                              <a:avLst/>
                            </a:prstGeom>
                            <a:solidFill>
                              <a:srgbClr val="1F497D">
                                <a:lumMod val="40000"/>
                                <a:lumOff val="60000"/>
                              </a:srgbClr>
                            </a:solid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Text Box 120"/>
                          <wps:cNvSpPr txBox="1"/>
                          <wps:spPr>
                            <a:xfrm>
                              <a:off x="3902827" y="266370"/>
                              <a:ext cx="1343025" cy="800100"/>
                            </a:xfrm>
                            <a:prstGeom prst="rect">
                              <a:avLst/>
                            </a:prstGeom>
                            <a:solidFill>
                              <a:srgbClr val="1F497D">
                                <a:lumMod val="40000"/>
                                <a:lumOff val="60000"/>
                              </a:srgbClr>
                            </a:solidFill>
                            <a:ln w="6350">
                              <a:noFill/>
                            </a:ln>
                            <a:effectLst/>
                          </wps:spPr>
                          <wps:txbx>
                            <w:txbxContent>
                              <w:p w14:paraId="3A0DD7ED" w14:textId="77777777" w:rsidR="004022C5" w:rsidRPr="008B66EC" w:rsidRDefault="004022C5" w:rsidP="004022C5">
                                <w:pPr>
                                  <w:spacing w:before="0" w:line="240" w:lineRule="auto"/>
                                  <w:jc w:val="center"/>
                                  <w:rPr>
                                    <w:rFonts w:cs="Arial"/>
                                  </w:rPr>
                                </w:pPr>
                                <w:r>
                                  <w:rPr>
                                    <w:rFonts w:cs="Arial"/>
                                  </w:rPr>
                                  <w:t>Outcomes</w:t>
                                </w:r>
                                <w:r w:rsidRPr="008B66EC">
                                  <w:rPr>
                                    <w:rFonts w:cs="Arial"/>
                                  </w:rPr>
                                  <w:t xml:space="preserve"> </w:t>
                                </w:r>
                                <w:r>
                                  <w:rPr>
                                    <w:rFonts w:cs="Arial"/>
                                  </w:rPr>
                                  <w:t>of Single and Multiagency audits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 name="Group 7"/>
                          <wpg:cNvGrpSpPr/>
                          <wpg:grpSpPr>
                            <a:xfrm>
                              <a:off x="5671394" y="2648060"/>
                              <a:ext cx="1495425" cy="1096201"/>
                              <a:chOff x="0" y="0"/>
                              <a:chExt cx="1495425" cy="1096201"/>
                            </a:xfrm>
                          </wpg:grpSpPr>
                          <wps:wsp>
                            <wps:cNvPr id="105" name="Text Box 105"/>
                            <wps:cNvSpPr txBox="1"/>
                            <wps:spPr>
                              <a:xfrm>
                                <a:off x="0" y="0"/>
                                <a:ext cx="1495425" cy="1096201"/>
                              </a:xfrm>
                              <a:prstGeom prst="rect">
                                <a:avLst/>
                              </a:prstGeom>
                              <a:solidFill>
                                <a:srgbClr val="1F497D">
                                  <a:lumMod val="40000"/>
                                  <a:lumOff val="60000"/>
                                </a:srgbClr>
                              </a:solidFill>
                              <a:ln w="28575">
                                <a:solidFill>
                                  <a:sysClr val="windowText" lastClr="000000"/>
                                </a:solidFill>
                              </a:ln>
                              <a:effectLst/>
                            </wps:spPr>
                            <wps:txbx>
                              <w:txbxContent>
                                <w:p w14:paraId="4021805B" w14:textId="77777777" w:rsidR="004022C5" w:rsidRPr="00EC03C7" w:rsidRDefault="004022C5" w:rsidP="004022C5">
                                  <w:pPr>
                                    <w:jc w:val="center"/>
                                    <w:rPr>
                                      <w:rFonts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Text Box 104"/>
                            <wps:cNvSpPr txBox="1"/>
                            <wps:spPr>
                              <a:xfrm>
                                <a:off x="76090" y="128946"/>
                                <a:ext cx="1333500" cy="924971"/>
                              </a:xfrm>
                              <a:prstGeom prst="rect">
                                <a:avLst/>
                              </a:prstGeom>
                              <a:solidFill>
                                <a:srgbClr val="1F497D">
                                  <a:lumMod val="40000"/>
                                  <a:lumOff val="60000"/>
                                </a:srgbClr>
                              </a:solidFill>
                              <a:ln w="6350">
                                <a:noFill/>
                              </a:ln>
                              <a:effectLst/>
                            </wps:spPr>
                            <wps:txbx>
                              <w:txbxContent>
                                <w:p w14:paraId="6045F40E" w14:textId="77777777" w:rsidR="004022C5" w:rsidRPr="0008778B" w:rsidRDefault="004022C5" w:rsidP="004022C5">
                                  <w:pPr>
                                    <w:spacing w:before="0" w:line="240" w:lineRule="auto"/>
                                    <w:jc w:val="center"/>
                                    <w:rPr>
                                      <w:rFonts w:cs="Arial"/>
                                    </w:rPr>
                                  </w:pPr>
                                  <w:r w:rsidRPr="0008778B">
                                    <w:rPr>
                                      <w:rFonts w:cs="Arial"/>
                                    </w:rPr>
                                    <w:t xml:space="preserve">Reporting to NHS England </w:t>
                                  </w:r>
                                  <w:r>
                                    <w:rPr>
                                      <w:rFonts w:cs="Arial"/>
                                    </w:rPr>
                                    <w:t xml:space="preserve">and Improvement </w:t>
                                  </w:r>
                                  <w:r w:rsidRPr="0008778B">
                                    <w:rPr>
                                      <w:rFonts w:cs="Arial"/>
                                    </w:rPr>
                                    <w:t xml:space="preserve">Safeguarding team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3" name="Text Box 113"/>
                          <wps:cNvSpPr txBox="1"/>
                          <wps:spPr>
                            <a:xfrm>
                              <a:off x="1957745" y="2713579"/>
                              <a:ext cx="1609725" cy="1553210"/>
                            </a:xfrm>
                            <a:prstGeom prst="rect">
                              <a:avLst/>
                            </a:prstGeom>
                            <a:solidFill>
                              <a:srgbClr val="1F497D">
                                <a:lumMod val="40000"/>
                                <a:lumOff val="60000"/>
                              </a:srgbClr>
                            </a:solidFill>
                            <a:ln w="6350">
                              <a:noFill/>
                            </a:ln>
                            <a:effectLst/>
                          </wps:spPr>
                          <wps:txbx>
                            <w:txbxContent>
                              <w:p w14:paraId="76B0A47C" w14:textId="65E96AD5" w:rsidR="004022C5" w:rsidRPr="002151CC" w:rsidRDefault="004022C5" w:rsidP="004022C5">
                                <w:pPr>
                                  <w:spacing w:before="0" w:line="240" w:lineRule="auto"/>
                                  <w:jc w:val="center"/>
                                  <w:rPr>
                                    <w:rFonts w:cs="Arial"/>
                                  </w:rPr>
                                </w:pPr>
                                <w:r w:rsidRPr="002151CC">
                                  <w:rPr>
                                    <w:rFonts w:cs="Arial"/>
                                  </w:rPr>
                                  <w:t xml:space="preserve">Designated </w:t>
                                </w:r>
                                <w:r>
                                  <w:rPr>
                                    <w:rFonts w:cs="Arial"/>
                                  </w:rPr>
                                  <w:t xml:space="preserve">Professionals </w:t>
                                </w:r>
                                <w:r w:rsidRPr="002151CC">
                                  <w:rPr>
                                    <w:rFonts w:cs="Arial"/>
                                  </w:rPr>
                                  <w:t xml:space="preserve">attendance </w:t>
                                </w:r>
                                <w:r w:rsidR="009F7C7B">
                                  <w:rPr>
                                    <w:rFonts w:cs="Arial"/>
                                  </w:rPr>
                                  <w:t xml:space="preserve">an </w:t>
                                </w:r>
                                <w:r w:rsidR="007609E1">
                                  <w:rPr>
                                    <w:rFonts w:cs="Arial"/>
                                  </w:rPr>
                                  <w:t>ICB</w:t>
                                </w:r>
                                <w:r>
                                  <w:rPr>
                                    <w:rFonts w:cs="Arial"/>
                                  </w:rPr>
                                  <w:t xml:space="preserve"> Quality and Performance Committee</w:t>
                                </w:r>
                                <w:r w:rsidRPr="002151CC">
                                  <w:rPr>
                                    <w:rFonts w:cs="Arial"/>
                                  </w:rPr>
                                  <w:t xml:space="preserve"> and Health Providers</w:t>
                                </w:r>
                                <w:r>
                                  <w:rPr>
                                    <w:rFonts w:cs="Arial"/>
                                  </w:rPr>
                                  <w:t xml:space="preserve"> Safeguarding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 name="Group 6"/>
                          <wpg:cNvGrpSpPr/>
                          <wpg:grpSpPr>
                            <a:xfrm>
                              <a:off x="0" y="0"/>
                              <a:ext cx="1510665" cy="1276350"/>
                              <a:chOff x="0" y="0"/>
                              <a:chExt cx="1510665" cy="1276350"/>
                            </a:xfrm>
                          </wpg:grpSpPr>
                          <wps:wsp>
                            <wps:cNvPr id="99" name="Rectangle 99"/>
                            <wps:cNvSpPr/>
                            <wps:spPr>
                              <a:xfrm>
                                <a:off x="0" y="0"/>
                                <a:ext cx="1510665" cy="1276350"/>
                              </a:xfrm>
                              <a:prstGeom prst="rect">
                                <a:avLst/>
                              </a:prstGeom>
                              <a:solidFill>
                                <a:srgbClr val="1F497D">
                                  <a:lumMod val="40000"/>
                                  <a:lumOff val="60000"/>
                                </a:srgbClr>
                              </a:solid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Text Box 109"/>
                            <wps:cNvSpPr txBox="1"/>
                            <wps:spPr>
                              <a:xfrm>
                                <a:off x="113088" y="308654"/>
                                <a:ext cx="1281430" cy="695325"/>
                              </a:xfrm>
                              <a:prstGeom prst="rect">
                                <a:avLst/>
                              </a:prstGeom>
                              <a:solidFill>
                                <a:srgbClr val="1F497D">
                                  <a:lumMod val="40000"/>
                                  <a:lumOff val="60000"/>
                                </a:srgbClr>
                              </a:solidFill>
                              <a:ln w="6350">
                                <a:noFill/>
                              </a:ln>
                              <a:effectLst/>
                            </wps:spPr>
                            <wps:txbx>
                              <w:txbxContent>
                                <w:p w14:paraId="71A31C5C" w14:textId="77777777" w:rsidR="004022C5" w:rsidRPr="0008778B" w:rsidRDefault="004022C5" w:rsidP="004022C5">
                                  <w:pPr>
                                    <w:spacing w:before="0" w:line="240" w:lineRule="auto"/>
                                    <w:jc w:val="center"/>
                                    <w:rPr>
                                      <w:rFonts w:cs="Arial"/>
                                    </w:rPr>
                                  </w:pPr>
                                  <w:r w:rsidRPr="0008778B">
                                    <w:rPr>
                                      <w:rFonts w:cs="Arial"/>
                                    </w:rPr>
                                    <w:t xml:space="preserve">Serious incident reporting and investigations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2" name="Text Box 102"/>
                          <wps:cNvSpPr txBox="1"/>
                          <wps:spPr>
                            <a:xfrm>
                              <a:off x="5671394" y="5286"/>
                              <a:ext cx="1628775" cy="1323975"/>
                            </a:xfrm>
                            <a:prstGeom prst="rect">
                              <a:avLst/>
                            </a:prstGeom>
                            <a:solidFill>
                              <a:srgbClr val="1F497D">
                                <a:lumMod val="40000"/>
                                <a:lumOff val="60000"/>
                              </a:srgbClr>
                            </a:solidFill>
                            <a:ln w="28575">
                              <a:solidFill>
                                <a:sysClr val="windowText" lastClr="000000"/>
                              </a:solidFill>
                            </a:ln>
                            <a:effectLst/>
                          </wps:spPr>
                          <wps:txbx>
                            <w:txbxContent>
                              <w:p w14:paraId="1983E43E" w14:textId="77777777" w:rsidR="004022C5" w:rsidRPr="00AD2D10" w:rsidRDefault="004022C5" w:rsidP="004022C5">
                                <w:pPr>
                                  <w:jc w:val="center"/>
                                  <w:rPr>
                                    <w:rFonts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Text Box 125"/>
                          <wps:cNvSpPr txBox="1"/>
                          <wps:spPr>
                            <a:xfrm>
                              <a:off x="5810910" y="202943"/>
                              <a:ext cx="1362075" cy="914400"/>
                            </a:xfrm>
                            <a:prstGeom prst="rect">
                              <a:avLst/>
                            </a:prstGeom>
                            <a:solidFill>
                              <a:srgbClr val="1F497D">
                                <a:lumMod val="40000"/>
                                <a:lumOff val="60000"/>
                              </a:srgbClr>
                            </a:solidFill>
                            <a:ln w="6350">
                              <a:noFill/>
                            </a:ln>
                            <a:effectLst/>
                          </wps:spPr>
                          <wps:txbx>
                            <w:txbxContent>
                              <w:p w14:paraId="73D7EADF" w14:textId="77777777" w:rsidR="004022C5" w:rsidRPr="0008778B" w:rsidRDefault="004022C5" w:rsidP="004022C5">
                                <w:pPr>
                                  <w:spacing w:before="0" w:line="240" w:lineRule="auto"/>
                                  <w:jc w:val="center"/>
                                  <w:rPr>
                                    <w:rFonts w:cs="Arial"/>
                                  </w:rPr>
                                </w:pPr>
                                <w:r w:rsidRPr="0008778B">
                                  <w:rPr>
                                    <w:rFonts w:cs="Arial"/>
                                  </w:rPr>
                                  <w:t xml:space="preserve">Safeguarding </w:t>
                                </w:r>
                                <w:r>
                                  <w:rPr>
                                    <w:rFonts w:cs="Arial"/>
                                  </w:rPr>
                                  <w:t>C</w:t>
                                </w:r>
                                <w:r w:rsidRPr="0008778B">
                                  <w:rPr>
                                    <w:rFonts w:cs="Arial"/>
                                  </w:rPr>
                                  <w:t>hildren</w:t>
                                </w:r>
                                <w:r>
                                  <w:rPr>
                                    <w:rFonts w:cs="Arial"/>
                                  </w:rPr>
                                  <w:t xml:space="preserve"> and Looked after Children </w:t>
                                </w:r>
                                <w:r w:rsidRPr="0008778B">
                                  <w:rPr>
                                    <w:rFonts w:cs="Arial"/>
                                  </w:rPr>
                                  <w:t>quality</w:t>
                                </w:r>
                                <w:r>
                                  <w:rPr>
                                    <w:rFonts w:cs="Arial"/>
                                  </w:rPr>
                                  <w:t xml:space="preserve"> </w:t>
                                </w:r>
                                <w:r w:rsidRPr="0008778B">
                                  <w:rPr>
                                    <w:rFonts w:cs="Arial"/>
                                  </w:rPr>
                                  <w:t xml:space="preserve">visits to Providers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 name="Group 8"/>
                          <wpg:cNvGrpSpPr/>
                          <wpg:grpSpPr>
                            <a:xfrm>
                              <a:off x="5285" y="2716772"/>
                              <a:ext cx="1552575" cy="895350"/>
                              <a:chOff x="0" y="0"/>
                              <a:chExt cx="1552575" cy="895350"/>
                            </a:xfrm>
                          </wpg:grpSpPr>
                          <wps:wsp>
                            <wps:cNvPr id="108" name="Text Box 108"/>
                            <wps:cNvSpPr txBox="1"/>
                            <wps:spPr>
                              <a:xfrm>
                                <a:off x="0" y="0"/>
                                <a:ext cx="1552575" cy="895350"/>
                              </a:xfrm>
                              <a:prstGeom prst="rect">
                                <a:avLst/>
                              </a:prstGeom>
                              <a:solidFill>
                                <a:srgbClr val="1F497D">
                                  <a:lumMod val="40000"/>
                                  <a:lumOff val="60000"/>
                                </a:srgbClr>
                              </a:solidFill>
                              <a:ln w="28575">
                                <a:solidFill>
                                  <a:sysClr val="windowText" lastClr="000000"/>
                                </a:solidFill>
                              </a:ln>
                              <a:effectLst/>
                            </wps:spPr>
                            <wps:txbx>
                              <w:txbxContent>
                                <w:p w14:paraId="3D5A70BC" w14:textId="77777777" w:rsidR="004022C5" w:rsidRPr="00AD2D10" w:rsidRDefault="004022C5" w:rsidP="004022C5">
                                  <w:pPr>
                                    <w:jc w:val="center"/>
                                    <w:rPr>
                                      <w:rFonts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Text Box 107"/>
                            <wps:cNvSpPr txBox="1"/>
                            <wps:spPr>
                              <a:xfrm>
                                <a:off x="91947" y="150088"/>
                                <a:ext cx="1376045" cy="607695"/>
                              </a:xfrm>
                              <a:prstGeom prst="rect">
                                <a:avLst/>
                              </a:prstGeom>
                              <a:solidFill>
                                <a:srgbClr val="1F497D">
                                  <a:lumMod val="40000"/>
                                  <a:lumOff val="60000"/>
                                </a:srgbClr>
                              </a:solidFill>
                              <a:ln w="6350">
                                <a:noFill/>
                              </a:ln>
                              <a:effectLst/>
                            </wps:spPr>
                            <wps:txbx>
                              <w:txbxContent>
                                <w:p w14:paraId="51A3C2B9" w14:textId="77777777" w:rsidR="004022C5" w:rsidRPr="0008778B" w:rsidRDefault="004022C5" w:rsidP="004022C5">
                                  <w:pPr>
                                    <w:spacing w:before="0" w:line="240" w:lineRule="auto"/>
                                    <w:jc w:val="center"/>
                                    <w:rPr>
                                      <w:rFonts w:cs="Arial"/>
                                    </w:rPr>
                                  </w:pPr>
                                  <w:r w:rsidRPr="0008778B">
                                    <w:rPr>
                                      <w:rFonts w:cs="Arial"/>
                                    </w:rPr>
                                    <w:t xml:space="preserve">Contribution to the renewal </w:t>
                                  </w:r>
                                  <w:r>
                                    <w:rPr>
                                      <w:rFonts w:cs="Arial"/>
                                    </w:rPr>
                                    <w:t xml:space="preserve">process </w:t>
                                  </w:r>
                                  <w:r w:rsidRPr="0008778B">
                                    <w:rPr>
                                      <w:rFonts w:cs="Arial"/>
                                    </w:rPr>
                                    <w:t xml:space="preserve">of </w:t>
                                  </w:r>
                                  <w:r>
                                    <w:rPr>
                                      <w:rFonts w:cs="Arial"/>
                                    </w:rPr>
                                    <w:t xml:space="preserve">Provider </w:t>
                                  </w:r>
                                  <w:r w:rsidRPr="0008778B">
                                    <w:rPr>
                                      <w:rFonts w:cs="Arial"/>
                                    </w:rPr>
                                    <w:t xml:space="preserve">contracts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0" name="Straight Connector 110"/>
                          <wps:cNvCnPr/>
                          <wps:spPr>
                            <a:xfrm>
                              <a:off x="1519044" y="1170199"/>
                              <a:ext cx="384810" cy="609600"/>
                            </a:xfrm>
                            <a:prstGeom prst="line">
                              <a:avLst/>
                            </a:prstGeom>
                            <a:noFill/>
                            <a:ln w="9525" cap="flat" cmpd="sng" algn="ctr">
                              <a:solidFill>
                                <a:srgbClr val="4F81BD">
                                  <a:shade val="95000"/>
                                  <a:satMod val="105000"/>
                                </a:srgbClr>
                              </a:solidFill>
                              <a:prstDash val="solid"/>
                            </a:ln>
                            <a:effectLst/>
                          </wps:spPr>
                          <wps:bodyPr/>
                        </wps:wsp>
                      </wpg:grpSp>
                    </wpg:wgp>
                  </a:graphicData>
                </a:graphic>
              </wp:anchor>
            </w:drawing>
          </mc:Choice>
          <mc:Fallback>
            <w:pict>
              <v:group w14:anchorId="3E28E2FC" id="Group 10" o:spid="_x0000_s1026" style="position:absolute;left:0;text-align:left;margin-left:141.9pt;margin-top:4.45pt;width:574.8pt;height:339.85pt;z-index:251659264;mso-position-horizontal-relative:page" coordsize="73001,4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">
                <v:rect id="Rectangle 114" o:spid="_x0000_s1027" style="position:absolute;left:19133;top:26586;width:16859;height:16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" fillcolor="#8eb4e3" strokecolor="windowText" strokeweight="2.25pt"/>
                <v:group id="Group 9" o:spid="_x0000_s1028" style="position:absolute;width:73001;height:42667" coordsize="73001,4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Straight Connector 103" o:spid="_x0000_s1029" style="position:absolute;flip:y;visibility:visible;mso-wrap-style:square" from="14714,19154" to="19119,19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" strokecolor="#4a7ebb"/>
                  <v:line id="Straight Connector 117" o:spid="_x0000_s1030" style="position:absolute;flip:x;visibility:visible;mso-wrap-style:square" from="15613,20898" to="19042,27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" strokecolor="#4a7ebb"/>
                  <v:line id="Straight Connector 112" o:spid="_x0000_s1031" style="position:absolute;flip:x;visibility:visible;mso-wrap-style:square" from="26501,21215" to="26501,27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" strokecolor="#4a7ebb"/>
                  <v:line id="Straight Connector 119" o:spid="_x0000_s1032" style="position:absolute;flip:y;visibility:visible;mso-wrap-style:square" from="45688,20898" to="45688,26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" strokecolor="#4a7ebb"/>
                  <v:line id="Straight Connector 115" o:spid="_x0000_s1033" style="position:absolute;flip:x y;visibility:visible;mso-wrap-style:square" from="54356,21163" to="57017,2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" strokecolor="#4a7ebb"/>
                  <v:line id="Straight Connector 123" o:spid="_x0000_s1034" style="position:absolute;flip:x;visibility:visible;mso-wrap-style:square" from="54356,19154" to="57023,19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" strokecolor="#4a7ebb"/>
                  <v:line id="Straight Connector 122" o:spid="_x0000_s1035" style="position:absolute;flip:x;visibility:visible;mso-wrap-style:square" from="54356,12336" to="57017,17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" strokecolor="#4a7ebb"/>
                  <v:line id="Straight Connector 118" o:spid="_x0000_s1036" style="position:absolute;flip:x;visibility:visible;mso-wrap-style:square" from="45582,12653" to="45582,1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" strokecolor="#4a7ebb"/>
                  <v:line id="Straight Connector 111" o:spid="_x0000_s1037" style="position:absolute;visibility:visible;mso-wrap-style:square" from="26448,12283" to="26448,17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" strokecolor="#4a7ebb"/>
                  <v:shapetype id="_x0000_t202" coordsize="21600,21600" o:spt="202" path="m,l,21600r21600,l21600,xe">
                    <v:stroke joinstyle="miter"/>
                    <v:path gradientshapeok="t" o:connecttype="rect"/>
                  </v:shapetype>
                  <v:shape id="Text Box 106" o:spid="_x0000_s1038" type="#_x0000_t202" style="position:absolute;left:56713;top:15962;width:15444;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" fillcolor="#8eb4e3" strokecolor="windowText" strokeweight="2.25pt">
                    <v:textbox>
                      <w:txbxContent>
                        <w:p w14:paraId="6F073365" w14:textId="77777777" w:rsidR="004022C5" w:rsidRPr="0008778B" w:rsidRDefault="004022C5" w:rsidP="004022C5">
                          <w:pPr>
                            <w:spacing w:before="0" w:line="240" w:lineRule="auto"/>
                            <w:jc w:val="center"/>
                            <w:rPr>
                              <w:rFonts w:cs="Arial"/>
                            </w:rPr>
                          </w:pPr>
                          <w:r w:rsidRPr="0008778B">
                            <w:rPr>
                              <w:rFonts w:cs="Arial"/>
                            </w:rPr>
                            <w:t>Safeguarding children reports from Provider Services</w:t>
                          </w:r>
                        </w:p>
                      </w:txbxContent>
                    </v:textbox>
                  </v:shape>
                  <v:shape id="Text Box 121" o:spid="_x0000_s1039" type="#_x0000_t202" style="position:absolute;left:38743;top:26586;width:15621;height:1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" fillcolor="#8eb4e3" strokecolor="windowText" strokeweight="2.25pt">
                    <v:textbox>
                      <w:txbxContent>
                        <w:p w14:paraId="024BAB2C" w14:textId="1FABF9CE" w:rsidR="004022C5" w:rsidRPr="00FB002A" w:rsidRDefault="004022C5" w:rsidP="004022C5">
                          <w:pPr>
                            <w:spacing w:before="0" w:line="240" w:lineRule="auto"/>
                            <w:jc w:val="center"/>
                            <w:rPr>
                              <w:rFonts w:cs="Arial"/>
                            </w:rPr>
                          </w:pPr>
                          <w:r>
                            <w:rPr>
                              <w:rFonts w:cs="Arial"/>
                            </w:rPr>
                            <w:t>Sharing the learning from rapid reviews</w:t>
                          </w:r>
                          <w:r w:rsidRPr="00FB002A">
                            <w:rPr>
                              <w:rFonts w:cs="Arial"/>
                            </w:rPr>
                            <w:t xml:space="preserve">, </w:t>
                          </w:r>
                          <w:r>
                            <w:rPr>
                              <w:rFonts w:cs="Arial"/>
                            </w:rPr>
                            <w:t xml:space="preserve">child practice and domestic homicides reviews </w:t>
                          </w:r>
                          <w:r w:rsidRPr="00FB002A">
                            <w:rPr>
                              <w:rFonts w:cs="Arial"/>
                            </w:rPr>
                            <w:t>&amp;</w:t>
                          </w:r>
                          <w:r>
                            <w:rPr>
                              <w:rFonts w:cs="Arial"/>
                            </w:rPr>
                            <w:t xml:space="preserve"> </w:t>
                          </w:r>
                          <w:r w:rsidRPr="00FB002A">
                            <w:rPr>
                              <w:rFonts w:cs="Arial"/>
                            </w:rPr>
                            <w:t xml:space="preserve">monitoring of </w:t>
                          </w:r>
                          <w:r>
                            <w:rPr>
                              <w:rFonts w:cs="Arial"/>
                            </w:rPr>
                            <w:t xml:space="preserve">agreed </w:t>
                          </w:r>
                          <w:r w:rsidRPr="00FB002A">
                            <w:rPr>
                              <w:rFonts w:cs="Arial"/>
                            </w:rPr>
                            <w:t>action plan</w:t>
                          </w:r>
                          <w:r>
                            <w:rPr>
                              <w:rFonts w:cs="Arial"/>
                            </w:rPr>
                            <w:t>s</w:t>
                          </w:r>
                        </w:p>
                      </w:txbxContent>
                    </v:textbox>
                  </v:shape>
                  <v:shape id="Text Box 124" o:spid="_x0000_s1040" type="#_x0000_t202" style="position:absolute;left:19027;top:17336;width:3533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" fillcolor="#b3a2c7" strokecolor="windowText" strokeweight="3pt">
                    <v:textbox>
                      <w:txbxContent>
                        <w:p w14:paraId="2BF265AB" w14:textId="77777777" w:rsidR="004022C5" w:rsidRPr="0022242A" w:rsidRDefault="004022C5" w:rsidP="004022C5">
                          <w:pPr>
                            <w:spacing w:before="0" w:line="240" w:lineRule="auto"/>
                            <w:jc w:val="center"/>
                            <w:rPr>
                              <w:rFonts w:cs="Arial"/>
                              <w:sz w:val="28"/>
                              <w:szCs w:val="28"/>
                            </w:rPr>
                          </w:pPr>
                          <w:r w:rsidRPr="0022242A">
                            <w:rPr>
                              <w:rFonts w:cs="Arial"/>
                              <w:sz w:val="28"/>
                              <w:szCs w:val="28"/>
                            </w:rPr>
                            <w:t>Assurance process</w:t>
                          </w:r>
                        </w:p>
                        <w:p w14:paraId="0D330AD2" w14:textId="77777777" w:rsidR="004022C5" w:rsidRDefault="004022C5" w:rsidP="004022C5"/>
                      </w:txbxContent>
                    </v:textbox>
                  </v:shape>
                  <v:shape id="Text Box 116" o:spid="_x0000_s1041" type="#_x0000_t202" style="position:absolute;left:52;top:13742;width:15107;height:1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" fillcolor="#8eb4e3" strokecolor="windowText" strokeweight="2.25pt">
                    <v:textbox>
                      <w:txbxContent>
                        <w:p w14:paraId="7A32DF85" w14:textId="77777777" w:rsidR="004022C5" w:rsidRPr="0008778B" w:rsidRDefault="004022C5" w:rsidP="004022C5">
                          <w:pPr>
                            <w:spacing w:before="0" w:line="240" w:lineRule="auto"/>
                            <w:jc w:val="center"/>
                            <w:rPr>
                              <w:rFonts w:cs="Arial"/>
                            </w:rPr>
                          </w:pPr>
                          <w:r w:rsidRPr="0008778B">
                            <w:rPr>
                              <w:rFonts w:cs="Arial"/>
                            </w:rPr>
                            <w:t>Section 11</w:t>
                          </w:r>
                          <w:r>
                            <w:rPr>
                              <w:rFonts w:cs="Arial"/>
                            </w:rPr>
                            <w:t>, Markers of Good Practice (LAC)</w:t>
                          </w:r>
                          <w:r w:rsidRPr="0008778B">
                            <w:rPr>
                              <w:rFonts w:cs="Arial"/>
                            </w:rPr>
                            <w:t xml:space="preserve"> and Joint Safeguarding Children and Adult </w:t>
                          </w:r>
                          <w:r>
                            <w:rPr>
                              <w:rFonts w:cs="Arial"/>
                            </w:rPr>
                            <w:t>A</w:t>
                          </w:r>
                          <w:r w:rsidRPr="0008778B">
                            <w:rPr>
                              <w:rFonts w:cs="Arial"/>
                            </w:rPr>
                            <w:t>s</w:t>
                          </w:r>
                          <w:r>
                            <w:rPr>
                              <w:rFonts w:cs="Arial"/>
                            </w:rPr>
                            <w:t>sessment frameworks (JSAF)</w:t>
                          </w:r>
                          <w:r w:rsidRPr="0008778B">
                            <w:rPr>
                              <w:rFonts w:cs="Arial"/>
                            </w:rPr>
                            <w:t xml:space="preserve"> </w:t>
                          </w:r>
                        </w:p>
                      </w:txbxContent>
                    </v:textbox>
                  </v:shape>
                  <v:rect id="Rectangle 100" o:spid="_x0000_s1042" style="position:absolute;left:18182;top:264;width:15621;height:12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" fillcolor="#8eb4e3" strokecolor="windowText" strokeweight="2.25pt">
                    <v:textbox>
                      <w:txbxContent>
                        <w:p w14:paraId="0CB5EB3A" w14:textId="6F61D45C" w:rsidR="004022C5" w:rsidRPr="00767C24" w:rsidRDefault="004022C5" w:rsidP="004022C5">
                          <w:pPr>
                            <w:spacing w:before="0" w:line="240" w:lineRule="auto"/>
                            <w:jc w:val="center"/>
                            <w:rPr>
                              <w:rFonts w:cs="Arial"/>
                            </w:rPr>
                          </w:pPr>
                          <w:r w:rsidRPr="00767C24">
                            <w:rPr>
                              <w:rFonts w:cs="Arial"/>
                            </w:rPr>
                            <w:t xml:space="preserve">Designated Professionals reports to </w:t>
                          </w:r>
                          <w:r w:rsidR="006F2340">
                            <w:rPr>
                              <w:rFonts w:cs="Arial"/>
                            </w:rPr>
                            <w:t>ICB, Quality and safety group,</w:t>
                          </w:r>
                          <w:r w:rsidRPr="00767C24">
                            <w:rPr>
                              <w:rFonts w:cs="Arial"/>
                            </w:rPr>
                            <w:t xml:space="preserve"> </w:t>
                          </w:r>
                          <w:r w:rsidR="006F2340">
                            <w:rPr>
                              <w:rFonts w:cs="Arial"/>
                            </w:rPr>
                            <w:t xml:space="preserve">System Quality, </w:t>
                          </w:r>
                          <w:r w:rsidRPr="00767C24">
                            <w:rPr>
                              <w:rFonts w:cs="Arial"/>
                            </w:rPr>
                            <w:t xml:space="preserve">Quality &amp; Performance Committee and </w:t>
                          </w:r>
                          <w:r w:rsidR="006A400A">
                            <w:rPr>
                              <w:rFonts w:cs="Arial"/>
                            </w:rPr>
                            <w:t>ICB Board</w:t>
                          </w:r>
                        </w:p>
                      </w:txbxContent>
                    </v:textbox>
                  </v:rect>
                  <v:rect id="Rectangle 98" o:spid="_x0000_s1043" style="position:absolute;left:38055;top:264;width:15050;height:12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" fillcolor="#8eb4e3" strokecolor="windowText" strokeweight="2.25pt"/>
                  <v:shape id="Text Box 120" o:spid="_x0000_s1044" type="#_x0000_t202" style="position:absolute;left:39028;top:2663;width:13430;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" fillcolor="#8eb4e3" stroked="f" strokeweight=".5pt">
                    <v:textbox>
                      <w:txbxContent>
                        <w:p w14:paraId="3A0DD7ED" w14:textId="77777777" w:rsidR="004022C5" w:rsidRPr="008B66EC" w:rsidRDefault="004022C5" w:rsidP="004022C5">
                          <w:pPr>
                            <w:spacing w:before="0" w:line="240" w:lineRule="auto"/>
                            <w:jc w:val="center"/>
                            <w:rPr>
                              <w:rFonts w:cs="Arial"/>
                            </w:rPr>
                          </w:pPr>
                          <w:r>
                            <w:rPr>
                              <w:rFonts w:cs="Arial"/>
                            </w:rPr>
                            <w:t>Outcomes</w:t>
                          </w:r>
                          <w:r w:rsidRPr="008B66EC">
                            <w:rPr>
                              <w:rFonts w:cs="Arial"/>
                            </w:rPr>
                            <w:t xml:space="preserve"> </w:t>
                          </w:r>
                          <w:r>
                            <w:rPr>
                              <w:rFonts w:cs="Arial"/>
                            </w:rPr>
                            <w:t>of Single and Multiagency audits</w:t>
                          </w:r>
                        </w:p>
                      </w:txbxContent>
                    </v:textbox>
                  </v:shape>
                  <v:group id="Group 7" o:spid="_x0000_s1045" style="position:absolute;left:56713;top:26480;width:14955;height:10962" coordsize="14954,1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105" o:spid="_x0000_s1046" type="#_x0000_t202" style="position:absolute;width:14954;height:10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" fillcolor="#8eb4e3" strokecolor="windowText" strokeweight="2.25pt">
                      <v:textbox>
                        <w:txbxContent>
                          <w:p w14:paraId="4021805B" w14:textId="77777777" w:rsidR="004022C5" w:rsidRPr="00EC03C7" w:rsidRDefault="004022C5" w:rsidP="004022C5">
                            <w:pPr>
                              <w:jc w:val="center"/>
                              <w:rPr>
                                <w:rFonts w:cs="Arial"/>
                                <w:sz w:val="16"/>
                                <w:szCs w:val="16"/>
                              </w:rPr>
                            </w:pPr>
                          </w:p>
                        </w:txbxContent>
                      </v:textbox>
                    </v:shape>
                    <v:shape id="Text Box 104" o:spid="_x0000_s1047" type="#_x0000_t202" style="position:absolute;left:760;top:1289;width:13335;height:9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" fillcolor="#8eb4e3" stroked="f" strokeweight=".5pt">
                      <v:textbox>
                        <w:txbxContent>
                          <w:p w14:paraId="6045F40E" w14:textId="77777777" w:rsidR="004022C5" w:rsidRPr="0008778B" w:rsidRDefault="004022C5" w:rsidP="004022C5">
                            <w:pPr>
                              <w:spacing w:before="0" w:line="240" w:lineRule="auto"/>
                              <w:jc w:val="center"/>
                              <w:rPr>
                                <w:rFonts w:cs="Arial"/>
                              </w:rPr>
                            </w:pPr>
                            <w:r w:rsidRPr="0008778B">
                              <w:rPr>
                                <w:rFonts w:cs="Arial"/>
                              </w:rPr>
                              <w:t xml:space="preserve">Reporting to NHS England </w:t>
                            </w:r>
                            <w:r>
                              <w:rPr>
                                <w:rFonts w:cs="Arial"/>
                              </w:rPr>
                              <w:t xml:space="preserve">and Improvement </w:t>
                            </w:r>
                            <w:r w:rsidRPr="0008778B">
                              <w:rPr>
                                <w:rFonts w:cs="Arial"/>
                              </w:rPr>
                              <w:t xml:space="preserve">Safeguarding team </w:t>
                            </w:r>
                          </w:p>
                        </w:txbxContent>
                      </v:textbox>
                    </v:shape>
                  </v:group>
                  <v:shape id="Text Box 113" o:spid="_x0000_s1048" type="#_x0000_t202" style="position:absolute;left:19577;top:27135;width:16097;height:15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" fillcolor="#8eb4e3" stroked="f" strokeweight=".5pt">
                    <v:textbox>
                      <w:txbxContent>
                        <w:p w14:paraId="76B0A47C" w14:textId="65E96AD5" w:rsidR="004022C5" w:rsidRPr="002151CC" w:rsidRDefault="004022C5" w:rsidP="004022C5">
                          <w:pPr>
                            <w:spacing w:before="0" w:line="240" w:lineRule="auto"/>
                            <w:jc w:val="center"/>
                            <w:rPr>
                              <w:rFonts w:cs="Arial"/>
                            </w:rPr>
                          </w:pPr>
                          <w:r w:rsidRPr="002151CC">
                            <w:rPr>
                              <w:rFonts w:cs="Arial"/>
                            </w:rPr>
                            <w:t xml:space="preserve">Designated </w:t>
                          </w:r>
                          <w:r>
                            <w:rPr>
                              <w:rFonts w:cs="Arial"/>
                            </w:rPr>
                            <w:t xml:space="preserve">Professionals </w:t>
                          </w:r>
                          <w:r w:rsidRPr="002151CC">
                            <w:rPr>
                              <w:rFonts w:cs="Arial"/>
                            </w:rPr>
                            <w:t xml:space="preserve">attendance </w:t>
                          </w:r>
                          <w:r w:rsidR="009F7C7B">
                            <w:rPr>
                              <w:rFonts w:cs="Arial"/>
                            </w:rPr>
                            <w:t xml:space="preserve">an </w:t>
                          </w:r>
                          <w:r w:rsidR="007609E1">
                            <w:rPr>
                              <w:rFonts w:cs="Arial"/>
                            </w:rPr>
                            <w:t>ICB</w:t>
                          </w:r>
                          <w:r>
                            <w:rPr>
                              <w:rFonts w:cs="Arial"/>
                            </w:rPr>
                            <w:t xml:space="preserve"> Quality and Performance Committee</w:t>
                          </w:r>
                          <w:r w:rsidRPr="002151CC">
                            <w:rPr>
                              <w:rFonts w:cs="Arial"/>
                            </w:rPr>
                            <w:t xml:space="preserve"> and Health Providers</w:t>
                          </w:r>
                          <w:r>
                            <w:rPr>
                              <w:rFonts w:cs="Arial"/>
                            </w:rPr>
                            <w:t xml:space="preserve"> Safeguarding Committee</w:t>
                          </w:r>
                        </w:p>
                      </w:txbxContent>
                    </v:textbox>
                  </v:shape>
                  <v:group id="Group 6" o:spid="_x0000_s1049" style="position:absolute;width:15106;height:12763" coordsize="15106,1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99" o:spid="_x0000_s1050" style="position:absolute;width:15106;height:1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" fillcolor="#8eb4e3" strokecolor="windowText" strokeweight="2.25pt"/>
                    <v:shape id="Text Box 109" o:spid="_x0000_s1051" type="#_x0000_t202" style="position:absolute;left:1130;top:3086;width:12815;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" fillcolor="#8eb4e3" stroked="f" strokeweight=".5pt">
                      <v:textbox>
                        <w:txbxContent>
                          <w:p w14:paraId="71A31C5C" w14:textId="77777777" w:rsidR="004022C5" w:rsidRPr="0008778B" w:rsidRDefault="004022C5" w:rsidP="004022C5">
                            <w:pPr>
                              <w:spacing w:before="0" w:line="240" w:lineRule="auto"/>
                              <w:jc w:val="center"/>
                              <w:rPr>
                                <w:rFonts w:cs="Arial"/>
                              </w:rPr>
                            </w:pPr>
                            <w:r w:rsidRPr="0008778B">
                              <w:rPr>
                                <w:rFonts w:cs="Arial"/>
                              </w:rPr>
                              <w:t xml:space="preserve">Serious incident reporting and investigations </w:t>
                            </w:r>
                          </w:p>
                        </w:txbxContent>
                      </v:textbox>
                    </v:shape>
                  </v:group>
                  <v:shape id="Text Box 102" o:spid="_x0000_s1052" type="#_x0000_t202" style="position:absolute;left:56713;top:52;width:16288;height:1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" fillcolor="#8eb4e3" strokecolor="windowText" strokeweight="2.25pt">
                    <v:textbox>
                      <w:txbxContent>
                        <w:p w14:paraId="1983E43E" w14:textId="77777777" w:rsidR="004022C5" w:rsidRPr="00AD2D10" w:rsidRDefault="004022C5" w:rsidP="004022C5">
                          <w:pPr>
                            <w:jc w:val="center"/>
                            <w:rPr>
                              <w:rFonts w:cs="Arial"/>
                              <w:sz w:val="24"/>
                              <w:szCs w:val="24"/>
                            </w:rPr>
                          </w:pPr>
                        </w:p>
                      </w:txbxContent>
                    </v:textbox>
                  </v:shape>
                  <v:shape id="Text Box 125" o:spid="_x0000_s1053" type="#_x0000_t202" style="position:absolute;left:58109;top:2029;width:13620;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" fillcolor="#8eb4e3" stroked="f" strokeweight=".5pt">
                    <v:textbox>
                      <w:txbxContent>
                        <w:p w14:paraId="73D7EADF" w14:textId="77777777" w:rsidR="004022C5" w:rsidRPr="0008778B" w:rsidRDefault="004022C5" w:rsidP="004022C5">
                          <w:pPr>
                            <w:spacing w:before="0" w:line="240" w:lineRule="auto"/>
                            <w:jc w:val="center"/>
                            <w:rPr>
                              <w:rFonts w:cs="Arial"/>
                            </w:rPr>
                          </w:pPr>
                          <w:r w:rsidRPr="0008778B">
                            <w:rPr>
                              <w:rFonts w:cs="Arial"/>
                            </w:rPr>
                            <w:t xml:space="preserve">Safeguarding </w:t>
                          </w:r>
                          <w:r>
                            <w:rPr>
                              <w:rFonts w:cs="Arial"/>
                            </w:rPr>
                            <w:t>C</w:t>
                          </w:r>
                          <w:r w:rsidRPr="0008778B">
                            <w:rPr>
                              <w:rFonts w:cs="Arial"/>
                            </w:rPr>
                            <w:t>hildren</w:t>
                          </w:r>
                          <w:r>
                            <w:rPr>
                              <w:rFonts w:cs="Arial"/>
                            </w:rPr>
                            <w:t xml:space="preserve"> and Looked after Children </w:t>
                          </w:r>
                          <w:r w:rsidRPr="0008778B">
                            <w:rPr>
                              <w:rFonts w:cs="Arial"/>
                            </w:rPr>
                            <w:t>quality</w:t>
                          </w:r>
                          <w:r>
                            <w:rPr>
                              <w:rFonts w:cs="Arial"/>
                            </w:rPr>
                            <w:t xml:space="preserve"> </w:t>
                          </w:r>
                          <w:r w:rsidRPr="0008778B">
                            <w:rPr>
                              <w:rFonts w:cs="Arial"/>
                            </w:rPr>
                            <w:t xml:space="preserve">visits to Providers </w:t>
                          </w:r>
                        </w:p>
                      </w:txbxContent>
                    </v:textbox>
                  </v:shape>
                  <v:group id="Group 8" o:spid="_x0000_s1054" style="position:absolute;left:52;top:27167;width:15526;height:8954" coordsize="15525,8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108" o:spid="_x0000_s1055" type="#_x0000_t202" style="position:absolute;width:15525;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" fillcolor="#8eb4e3" strokecolor="windowText" strokeweight="2.25pt">
                      <v:textbox>
                        <w:txbxContent>
                          <w:p w14:paraId="3D5A70BC" w14:textId="77777777" w:rsidR="004022C5" w:rsidRPr="00AD2D10" w:rsidRDefault="004022C5" w:rsidP="004022C5">
                            <w:pPr>
                              <w:jc w:val="center"/>
                              <w:rPr>
                                <w:rFonts w:cs="Arial"/>
                                <w:sz w:val="24"/>
                                <w:szCs w:val="24"/>
                              </w:rPr>
                            </w:pPr>
                          </w:p>
                        </w:txbxContent>
                      </v:textbox>
                    </v:shape>
                    <v:shape id="Text Box 107" o:spid="_x0000_s1056" type="#_x0000_t202" style="position:absolute;left:919;top:1500;width:13760;height:6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" fillcolor="#8eb4e3" stroked="f" strokeweight=".5pt">
                      <v:textbox>
                        <w:txbxContent>
                          <w:p w14:paraId="51A3C2B9" w14:textId="77777777" w:rsidR="004022C5" w:rsidRPr="0008778B" w:rsidRDefault="004022C5" w:rsidP="004022C5">
                            <w:pPr>
                              <w:spacing w:before="0" w:line="240" w:lineRule="auto"/>
                              <w:jc w:val="center"/>
                              <w:rPr>
                                <w:rFonts w:cs="Arial"/>
                              </w:rPr>
                            </w:pPr>
                            <w:r w:rsidRPr="0008778B">
                              <w:rPr>
                                <w:rFonts w:cs="Arial"/>
                              </w:rPr>
                              <w:t xml:space="preserve">Contribution to the renewal </w:t>
                            </w:r>
                            <w:r>
                              <w:rPr>
                                <w:rFonts w:cs="Arial"/>
                              </w:rPr>
                              <w:t xml:space="preserve">process </w:t>
                            </w:r>
                            <w:r w:rsidRPr="0008778B">
                              <w:rPr>
                                <w:rFonts w:cs="Arial"/>
                              </w:rPr>
                              <w:t xml:space="preserve">of </w:t>
                            </w:r>
                            <w:r>
                              <w:rPr>
                                <w:rFonts w:cs="Arial"/>
                              </w:rPr>
                              <w:t xml:space="preserve">Provider </w:t>
                            </w:r>
                            <w:r w:rsidRPr="0008778B">
                              <w:rPr>
                                <w:rFonts w:cs="Arial"/>
                              </w:rPr>
                              <w:t xml:space="preserve">contracts </w:t>
                            </w:r>
                          </w:p>
                        </w:txbxContent>
                      </v:textbox>
                    </v:shape>
                  </v:group>
                  <v:line id="Straight Connector 110" o:spid="_x0000_s1057" style="position:absolute;visibility:visible;mso-wrap-style:square" from="15190,11701" to="19038,17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" strokecolor="#4a7ebb"/>
                </v:group>
                <w10:wrap anchorx="page"/>
              </v:group>
            </w:pict>
          </mc:Fallback>
        </mc:AlternateContent>
      </w:r>
    </w:p>
    <w:p w14:paraId="03350BBB" w14:textId="119A3BEF" w:rsidR="004022C5" w:rsidRDefault="004022C5" w:rsidP="004022C5">
      <w:pPr>
        <w:keepNext/>
        <w:spacing w:before="0" w:line="240" w:lineRule="auto"/>
      </w:pPr>
    </w:p>
    <w:p w14:paraId="21B8E2F7" w14:textId="13B8F685" w:rsidR="004022C5" w:rsidRDefault="004022C5" w:rsidP="004022C5">
      <w:pPr>
        <w:keepNext/>
        <w:spacing w:before="0" w:line="240" w:lineRule="auto"/>
      </w:pPr>
    </w:p>
    <w:p w14:paraId="75E6FDB0" w14:textId="514E1F95" w:rsidR="004022C5" w:rsidRDefault="004022C5" w:rsidP="004022C5">
      <w:pPr>
        <w:keepNext/>
        <w:spacing w:before="0" w:line="240" w:lineRule="auto"/>
      </w:pPr>
    </w:p>
    <w:p w14:paraId="2DDCE660" w14:textId="4E5206C2" w:rsidR="004022C5" w:rsidRDefault="004022C5" w:rsidP="004022C5">
      <w:pPr>
        <w:keepNext/>
        <w:spacing w:before="0" w:line="240" w:lineRule="auto"/>
      </w:pPr>
    </w:p>
    <w:p w14:paraId="31813CA9" w14:textId="4700E978" w:rsidR="004022C5" w:rsidRDefault="004022C5" w:rsidP="004022C5">
      <w:pPr>
        <w:keepNext/>
        <w:spacing w:before="0" w:line="240" w:lineRule="auto"/>
      </w:pPr>
    </w:p>
    <w:p w14:paraId="2EE79EA7" w14:textId="05BCCC07" w:rsidR="004022C5" w:rsidRDefault="004022C5" w:rsidP="004022C5">
      <w:pPr>
        <w:keepNext/>
        <w:spacing w:before="0" w:line="240" w:lineRule="auto"/>
      </w:pPr>
    </w:p>
    <w:p w14:paraId="47C712E5" w14:textId="3B2CC84A" w:rsidR="004022C5" w:rsidRDefault="004022C5" w:rsidP="004022C5">
      <w:pPr>
        <w:keepNext/>
        <w:spacing w:before="0" w:line="240" w:lineRule="auto"/>
      </w:pPr>
    </w:p>
    <w:p w14:paraId="400C8457" w14:textId="3B3DE60E" w:rsidR="004022C5" w:rsidRDefault="004022C5" w:rsidP="004022C5">
      <w:pPr>
        <w:keepNext/>
        <w:spacing w:before="0" w:line="240" w:lineRule="auto"/>
      </w:pPr>
    </w:p>
    <w:p w14:paraId="50AF88DE" w14:textId="7922880F" w:rsidR="004022C5" w:rsidRDefault="004022C5" w:rsidP="004022C5">
      <w:pPr>
        <w:keepNext/>
        <w:spacing w:before="0" w:line="240" w:lineRule="auto"/>
      </w:pPr>
    </w:p>
    <w:p w14:paraId="3CCA985E" w14:textId="68ADC2A2" w:rsidR="004022C5" w:rsidRDefault="004022C5" w:rsidP="004022C5">
      <w:pPr>
        <w:keepNext/>
        <w:spacing w:before="0" w:line="240" w:lineRule="auto"/>
      </w:pPr>
    </w:p>
    <w:p w14:paraId="2737F82C" w14:textId="29387A64" w:rsidR="004022C5" w:rsidRDefault="004022C5" w:rsidP="004022C5">
      <w:pPr>
        <w:keepNext/>
        <w:spacing w:before="0" w:line="240" w:lineRule="auto"/>
      </w:pPr>
    </w:p>
    <w:p w14:paraId="76BC0FF6" w14:textId="1294DBFB" w:rsidR="004022C5" w:rsidRDefault="004022C5" w:rsidP="004022C5">
      <w:pPr>
        <w:keepNext/>
        <w:spacing w:before="0" w:line="240" w:lineRule="auto"/>
      </w:pPr>
    </w:p>
    <w:p w14:paraId="25753B07" w14:textId="1D664AD2" w:rsidR="004022C5" w:rsidRDefault="004022C5" w:rsidP="004022C5">
      <w:pPr>
        <w:keepNext/>
        <w:spacing w:before="0" w:line="240" w:lineRule="auto"/>
      </w:pPr>
    </w:p>
    <w:p w14:paraId="78511481" w14:textId="598C9E3C" w:rsidR="004022C5" w:rsidRDefault="004022C5" w:rsidP="004022C5">
      <w:pPr>
        <w:keepNext/>
        <w:spacing w:before="0" w:line="240" w:lineRule="auto"/>
      </w:pPr>
    </w:p>
    <w:p w14:paraId="029F49EE" w14:textId="33E3D2AE" w:rsidR="004022C5" w:rsidRDefault="004022C5" w:rsidP="004022C5">
      <w:pPr>
        <w:keepNext/>
        <w:spacing w:before="0" w:line="240" w:lineRule="auto"/>
      </w:pPr>
    </w:p>
    <w:p w14:paraId="46161EED" w14:textId="59AD400A" w:rsidR="004022C5" w:rsidRDefault="004022C5" w:rsidP="004022C5">
      <w:pPr>
        <w:keepNext/>
        <w:spacing w:before="0" w:line="240" w:lineRule="auto"/>
      </w:pPr>
    </w:p>
    <w:p w14:paraId="667EA695" w14:textId="1AFA9FEF" w:rsidR="004022C5" w:rsidRDefault="004022C5" w:rsidP="004022C5">
      <w:pPr>
        <w:keepNext/>
        <w:spacing w:before="0" w:line="240" w:lineRule="auto"/>
      </w:pPr>
    </w:p>
    <w:p w14:paraId="06F2C4BF" w14:textId="2A729673" w:rsidR="004022C5" w:rsidRDefault="004022C5" w:rsidP="004022C5">
      <w:pPr>
        <w:keepNext/>
        <w:spacing w:before="0" w:line="240" w:lineRule="auto"/>
      </w:pPr>
    </w:p>
    <w:p w14:paraId="09028310" w14:textId="406AA2A7" w:rsidR="004022C5" w:rsidRDefault="004022C5" w:rsidP="004022C5">
      <w:pPr>
        <w:keepNext/>
        <w:spacing w:before="0" w:line="240" w:lineRule="auto"/>
      </w:pPr>
    </w:p>
    <w:p w14:paraId="55EEB017" w14:textId="40E650E0" w:rsidR="004022C5" w:rsidRDefault="004022C5" w:rsidP="004022C5">
      <w:pPr>
        <w:keepNext/>
        <w:spacing w:before="0" w:line="240" w:lineRule="auto"/>
      </w:pPr>
    </w:p>
    <w:p w14:paraId="5EB97824" w14:textId="0C42E3F5" w:rsidR="004022C5" w:rsidRDefault="004022C5" w:rsidP="004022C5">
      <w:pPr>
        <w:keepNext/>
        <w:spacing w:before="0" w:line="240" w:lineRule="auto"/>
      </w:pPr>
    </w:p>
    <w:p w14:paraId="7D2FF089" w14:textId="332BC35D" w:rsidR="004022C5" w:rsidRDefault="004022C5" w:rsidP="004022C5">
      <w:pPr>
        <w:keepNext/>
        <w:spacing w:before="0" w:line="240" w:lineRule="auto"/>
      </w:pPr>
    </w:p>
    <w:p w14:paraId="30F2898C" w14:textId="639393A1" w:rsidR="004022C5" w:rsidRDefault="004022C5" w:rsidP="004022C5">
      <w:pPr>
        <w:keepNext/>
        <w:spacing w:before="0" w:line="240" w:lineRule="auto"/>
      </w:pPr>
    </w:p>
    <w:p w14:paraId="2F93642D" w14:textId="4476E046" w:rsidR="004022C5" w:rsidRDefault="004022C5" w:rsidP="004022C5">
      <w:pPr>
        <w:keepNext/>
        <w:spacing w:before="0" w:line="240" w:lineRule="auto"/>
      </w:pPr>
    </w:p>
    <w:p w14:paraId="1F86B3AD" w14:textId="0DA7A9F3" w:rsidR="004022C5" w:rsidRDefault="004022C5" w:rsidP="004022C5">
      <w:pPr>
        <w:keepNext/>
        <w:spacing w:before="0" w:line="240" w:lineRule="auto"/>
      </w:pPr>
    </w:p>
    <w:p w14:paraId="742F884B" w14:textId="739B737D" w:rsidR="004022C5" w:rsidRDefault="004022C5" w:rsidP="004022C5">
      <w:pPr>
        <w:keepNext/>
        <w:spacing w:before="0" w:line="240" w:lineRule="auto"/>
      </w:pPr>
    </w:p>
    <w:p w14:paraId="2DAA725B" w14:textId="7EF1CEEB" w:rsidR="004022C5" w:rsidRDefault="004022C5" w:rsidP="004022C5">
      <w:pPr>
        <w:keepNext/>
        <w:spacing w:before="0" w:line="240" w:lineRule="auto"/>
      </w:pPr>
    </w:p>
    <w:p w14:paraId="1D9C009D" w14:textId="367935B2" w:rsidR="004022C5" w:rsidRDefault="004022C5" w:rsidP="004022C5">
      <w:pPr>
        <w:keepNext/>
        <w:spacing w:before="0" w:line="240" w:lineRule="auto"/>
      </w:pPr>
      <w:r>
        <w:t xml:space="preserve">Table </w:t>
      </w:r>
      <w:r w:rsidR="00EE768E">
        <w:t>1</w:t>
      </w:r>
      <w:r>
        <w:t>: Assurance Process</w:t>
      </w:r>
    </w:p>
    <w:p w14:paraId="781AFB1E" w14:textId="77777777" w:rsidR="004C586A" w:rsidRDefault="004C586A" w:rsidP="004022C5">
      <w:pPr>
        <w:spacing w:before="0" w:line="240" w:lineRule="auto"/>
        <w:sectPr w:rsidR="004C586A" w:rsidSect="004C586A">
          <w:headerReference w:type="default" r:id="rId16"/>
          <w:pgSz w:w="16838" w:h="11906" w:orient="landscape" w:code="9"/>
          <w:pgMar w:top="1418" w:right="1418" w:bottom="1418" w:left="1418" w:header="851" w:footer="851" w:gutter="0"/>
          <w:cols w:space="708"/>
          <w:docGrid w:linePitch="360"/>
        </w:sectPr>
      </w:pPr>
    </w:p>
    <w:p w14:paraId="24A7F520" w14:textId="33200349" w:rsidR="004022C5" w:rsidRDefault="004022C5" w:rsidP="004022C5">
      <w:pPr>
        <w:pStyle w:val="PoliciesHeading1"/>
      </w:pPr>
      <w:bookmarkStart w:id="7" w:name="_Toc99439536"/>
      <w:r>
        <w:lastRenderedPageBreak/>
        <w:t xml:space="preserve">Reporting Framework to </w:t>
      </w:r>
      <w:r w:rsidR="007609E1">
        <w:t>the ICB</w:t>
      </w:r>
      <w:r>
        <w:t xml:space="preserve"> via the Designated Professionals</w:t>
      </w:r>
      <w:bookmarkEnd w:id="7"/>
      <w:r>
        <w:t xml:space="preserve"> </w:t>
      </w:r>
    </w:p>
    <w:p w14:paraId="6CFB0864" w14:textId="6F280B18" w:rsidR="004022C5" w:rsidRDefault="004022C5" w:rsidP="004022C5">
      <w:pPr>
        <w:pStyle w:val="PoliciesText2"/>
      </w:pPr>
      <w:r>
        <w:t>There are clear lines of communication to ICB Board that the Designated Professionals are able to inform Board members and Executive leads of any risks and priorities pertaining to safeguarding children</w:t>
      </w:r>
      <w:r w:rsidR="00EE768E">
        <w:t xml:space="preserve"> and looked after children</w:t>
      </w:r>
      <w:r>
        <w:t>.</w:t>
      </w:r>
      <w:r w:rsidR="00EE768E">
        <w:t xml:space="preserve"> The table below reflects the DDICB governance and reporting structure for safegua</w:t>
      </w:r>
      <w:r w:rsidR="00DE28F9">
        <w:t>rding</w:t>
      </w:r>
      <w:r w:rsidR="00EE768E">
        <w:t xml:space="preserve"> children and looked after children. </w:t>
      </w:r>
    </w:p>
    <w:p w14:paraId="787E951E" w14:textId="16F9762F" w:rsidR="004022C5" w:rsidRDefault="004022C5" w:rsidP="004022C5">
      <w:pPr>
        <w:keepNext/>
        <w:spacing w:before="0" w:line="240" w:lineRule="auto"/>
      </w:pPr>
    </w:p>
    <w:p w14:paraId="425C6632" w14:textId="510BCC6B" w:rsidR="004022C5" w:rsidRDefault="004022C5" w:rsidP="004022C5">
      <w:pPr>
        <w:keepNext/>
        <w:spacing w:before="0" w:line="240" w:lineRule="auto"/>
      </w:pPr>
    </w:p>
    <w:p w14:paraId="29967EE0" w14:textId="3406E758" w:rsidR="004022C5" w:rsidRDefault="00EE768E" w:rsidP="00EE768E">
      <w:pPr>
        <w:keepNext/>
        <w:spacing w:before="0" w:line="240" w:lineRule="auto"/>
      </w:pPr>
      <w:r>
        <w:rPr>
          <w:noProof/>
        </w:rPr>
        <w:drawing>
          <wp:inline distT="0" distB="0" distL="0" distR="0" wp14:anchorId="1741AFCC" wp14:editId="305DAE0E">
            <wp:extent cx="5759450" cy="2892913"/>
            <wp:effectExtent l="38100" t="0" r="508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13F90F5" w14:textId="31DA8D4E" w:rsidR="004022C5" w:rsidRDefault="004022C5" w:rsidP="007D360B"/>
    <w:p w14:paraId="4EEEF9D7" w14:textId="3AAACAEC" w:rsidR="004022C5" w:rsidRDefault="004022C5" w:rsidP="004022C5">
      <w:pPr>
        <w:pStyle w:val="PoliciesText2"/>
      </w:pPr>
      <w:r w:rsidRPr="004022C5">
        <w:t>The Designated Professionals also attend a number of forums, highlighted below with our Health Providers and Partner agencies that enable the Designated Professionals to have a good understanding and awareness of the local and national issues, challenges and priorities</w:t>
      </w:r>
      <w:r>
        <w:t>:</w:t>
      </w:r>
    </w:p>
    <w:p w14:paraId="4537983A" w14:textId="68FE652A" w:rsidR="00F44DA3" w:rsidRPr="00F44DA3" w:rsidRDefault="00F44DA3" w:rsidP="00F44DA3">
      <w:pPr>
        <w:pStyle w:val="PoliciesText2"/>
        <w:numPr>
          <w:ilvl w:val="0"/>
          <w:numId w:val="0"/>
        </w:numPr>
        <w:ind w:left="851"/>
        <w:rPr>
          <w:b/>
          <w:bCs/>
          <w:i/>
          <w:iCs/>
        </w:rPr>
      </w:pPr>
      <w:r w:rsidRPr="00F44DA3">
        <w:rPr>
          <w:b/>
          <w:bCs/>
          <w:i/>
          <w:iCs/>
        </w:rPr>
        <w:t xml:space="preserve">Not an exhaustive list of meetings </w:t>
      </w:r>
    </w:p>
    <w:p w14:paraId="50543F91" w14:textId="1E6565E5" w:rsidR="004022C5" w:rsidRDefault="004022C5" w:rsidP="004022C5">
      <w:pPr>
        <w:pStyle w:val="PoliciesHeading3"/>
      </w:pPr>
      <w:r w:rsidRPr="004022C5">
        <w:t xml:space="preserve">Derby and Derbyshire Safeguarding Children Partnership and its </w:t>
      </w:r>
      <w:r w:rsidR="00F44DA3" w:rsidRPr="004022C5">
        <w:t>subgroups.</w:t>
      </w:r>
    </w:p>
    <w:p w14:paraId="32AB0F9E" w14:textId="74A38398" w:rsidR="004022C5" w:rsidRPr="004022C5" w:rsidRDefault="008D3429" w:rsidP="008D3429">
      <w:pPr>
        <w:pStyle w:val="PoliciesHeading3"/>
      </w:pPr>
      <w:r w:rsidRPr="008D3429">
        <w:t xml:space="preserve">Designated Nurse attendance at Derby and Derbyshire Child Death </w:t>
      </w:r>
      <w:r w:rsidR="0074067D">
        <w:t>Over</w:t>
      </w:r>
      <w:r w:rsidR="0074067D" w:rsidRPr="008D3429">
        <w:t>view</w:t>
      </w:r>
      <w:r w:rsidRPr="008D3429">
        <w:t xml:space="preserve"> Panel</w:t>
      </w:r>
    </w:p>
    <w:p w14:paraId="3748D4F1" w14:textId="41E97892" w:rsidR="007D360B" w:rsidRDefault="008D3429" w:rsidP="008D3429">
      <w:pPr>
        <w:pStyle w:val="PoliciesHeading3"/>
      </w:pPr>
      <w:r w:rsidRPr="008D3429">
        <w:t>Named &amp; Designated Professionals Meeting</w:t>
      </w:r>
    </w:p>
    <w:p w14:paraId="34C34CCF" w14:textId="7D49B8A4" w:rsidR="008D3429" w:rsidRDefault="008D3429" w:rsidP="008D3429">
      <w:pPr>
        <w:pStyle w:val="PoliciesHeading3"/>
      </w:pPr>
      <w:r w:rsidRPr="008D3429">
        <w:t>Attendance at Health Provider Safeguarding Assurance Committee</w:t>
      </w:r>
    </w:p>
    <w:p w14:paraId="7C0B1C83" w14:textId="1640E671" w:rsidR="008D3429" w:rsidRDefault="008D3429" w:rsidP="008D3429">
      <w:pPr>
        <w:pStyle w:val="PoliciesHeading3"/>
      </w:pPr>
      <w:r w:rsidRPr="008D3429">
        <w:t>Attendance at NHS England and Improvement Meetings/ forums and conferences</w:t>
      </w:r>
    </w:p>
    <w:p w14:paraId="52D54B5A" w14:textId="739868F1" w:rsidR="008D3429" w:rsidRDefault="008D3429" w:rsidP="008D3429">
      <w:pPr>
        <w:pStyle w:val="PoliciesHeading3"/>
      </w:pPr>
      <w:r w:rsidRPr="008D3429">
        <w:t>Designated Professionals for Looked after Children attendance at Local Authority Commissioning meetings and Corporate Parenting Committee</w:t>
      </w:r>
    </w:p>
    <w:p w14:paraId="38FED798" w14:textId="1ABA3776" w:rsidR="008D3429" w:rsidRDefault="008D3429" w:rsidP="008D3429">
      <w:pPr>
        <w:pStyle w:val="PoliciesHeading1"/>
      </w:pPr>
      <w:bookmarkStart w:id="8" w:name="_Toc99439537"/>
      <w:r>
        <w:lastRenderedPageBreak/>
        <w:t>ICB</w:t>
      </w:r>
      <w:r w:rsidRPr="008D3429">
        <w:t xml:space="preserve"> Safeguarding Children and Looked after Children </w:t>
      </w:r>
      <w:r>
        <w:t xml:space="preserve">tEAM </w:t>
      </w:r>
      <w:r w:rsidRPr="008D3429">
        <w:t>strategic priorities</w:t>
      </w:r>
      <w:bookmarkEnd w:id="8"/>
    </w:p>
    <w:p w14:paraId="07347D14" w14:textId="011ABCF9" w:rsidR="008D3429" w:rsidRPr="00F44DA3" w:rsidRDefault="008D3429" w:rsidP="008D3429">
      <w:pPr>
        <w:ind w:left="567"/>
        <w:rPr>
          <w:i/>
          <w:iCs/>
        </w:rPr>
      </w:pPr>
      <w:r w:rsidRPr="00F44DA3">
        <w:rPr>
          <w:i/>
          <w:iCs/>
        </w:rPr>
        <w:t>The Safeguarding Children and Looked after Children Team strategic priorities are to:</w:t>
      </w:r>
    </w:p>
    <w:p w14:paraId="7940BB2D" w14:textId="01146A67" w:rsidR="008D3429" w:rsidRDefault="008D3429" w:rsidP="008D3429">
      <w:pPr>
        <w:pStyle w:val="PoliciesText2"/>
      </w:pPr>
      <w:r w:rsidRPr="008D3429">
        <w:t xml:space="preserve">continue to meet the statutory safeguarding responsibilities as a key partner of the new Derby and Derbyshire Safeguarding Children Partnership </w:t>
      </w:r>
      <w:r w:rsidR="00F44DA3" w:rsidRPr="008D3429">
        <w:t>arrangements</w:t>
      </w:r>
      <w:r w:rsidR="00F44DA3">
        <w:t>.</w:t>
      </w:r>
    </w:p>
    <w:p w14:paraId="2E7F7F8E" w14:textId="7FB99460" w:rsidR="008D3429" w:rsidRDefault="008D3429" w:rsidP="008D3429">
      <w:pPr>
        <w:pStyle w:val="PoliciesText2"/>
      </w:pPr>
      <w:r w:rsidRPr="008D3429">
        <w:t xml:space="preserve">ensure that </w:t>
      </w:r>
      <w:r>
        <w:t>the ICB</w:t>
      </w:r>
      <w:r w:rsidRPr="008D3429">
        <w:t xml:space="preserve"> meet</w:t>
      </w:r>
      <w:r>
        <w:t>s</w:t>
      </w:r>
      <w:r w:rsidRPr="008D3429">
        <w:t xml:space="preserve"> and adhere to the new Child Death Review statutory </w:t>
      </w:r>
      <w:r w:rsidR="00F44DA3" w:rsidRPr="008D3429">
        <w:t>arrangements</w:t>
      </w:r>
      <w:r w:rsidR="00F44DA3">
        <w:t>.</w:t>
      </w:r>
    </w:p>
    <w:p w14:paraId="4E5FB259" w14:textId="31301DCA" w:rsidR="008D3429" w:rsidRDefault="008D3429" w:rsidP="008D3429">
      <w:pPr>
        <w:pStyle w:val="PoliciesText2"/>
      </w:pPr>
      <w:r w:rsidRPr="008D3429">
        <w:t xml:space="preserve">continue to provide regular reports to </w:t>
      </w:r>
      <w:r>
        <w:t>the ICB</w:t>
      </w:r>
      <w:r w:rsidRPr="008D3429">
        <w:t xml:space="preserve"> Quality and Performance Committee and Senior Management Team, highlighting any areas of concern or risk</w:t>
      </w:r>
      <w:r>
        <w:t>;</w:t>
      </w:r>
    </w:p>
    <w:p w14:paraId="1DF3A9DF" w14:textId="617F6C7F" w:rsidR="008D3429" w:rsidRDefault="008D3429" w:rsidP="008D3429">
      <w:pPr>
        <w:pStyle w:val="PoliciesText2"/>
      </w:pPr>
      <w:r w:rsidRPr="008D3429">
        <w:t xml:space="preserve">continue to advise </w:t>
      </w:r>
      <w:r>
        <w:t>the ICB</w:t>
      </w:r>
      <w:r w:rsidRPr="008D3429">
        <w:t xml:space="preserve"> that safeguarding children requirements are added to any new Provider contracts</w:t>
      </w:r>
      <w:r>
        <w:t>;</w:t>
      </w:r>
    </w:p>
    <w:p w14:paraId="70721E93" w14:textId="677EBD37" w:rsidR="008D3429" w:rsidRDefault="008D3429" w:rsidP="008D3429">
      <w:pPr>
        <w:pStyle w:val="PoliciesText2"/>
      </w:pPr>
      <w:r w:rsidRPr="008D3429">
        <w:t>continue to develop and embed robust safeguarding children assurance processes with our Health Providers and GP Practices</w:t>
      </w:r>
      <w:r>
        <w:t>;</w:t>
      </w:r>
    </w:p>
    <w:p w14:paraId="042DE58A" w14:textId="3B844DED" w:rsidR="008D3429" w:rsidRDefault="008D3429" w:rsidP="008D3429">
      <w:pPr>
        <w:pStyle w:val="PoliciesText2"/>
      </w:pPr>
      <w:r w:rsidRPr="008D3429">
        <w:t xml:space="preserve">continue to develop and embed robust quality assurance processes with our Looked after Children Services commissioned by the </w:t>
      </w:r>
      <w:r w:rsidR="00F44DA3">
        <w:t>ICB.</w:t>
      </w:r>
    </w:p>
    <w:p w14:paraId="3A2F7915" w14:textId="25DAAD4A" w:rsidR="008D3429" w:rsidRDefault="008D3429" w:rsidP="008D3429">
      <w:pPr>
        <w:pStyle w:val="PoliciesText2"/>
      </w:pPr>
      <w:r w:rsidRPr="008D3429">
        <w:t xml:space="preserve">continue to provide advice and support to health staff and also offer expert advice to partner agencies when </w:t>
      </w:r>
      <w:r w:rsidR="00D91AEE" w:rsidRPr="008D3429">
        <w:t>required</w:t>
      </w:r>
      <w:r w:rsidR="00D91AEE">
        <w:t>.</w:t>
      </w:r>
    </w:p>
    <w:p w14:paraId="61EDFC6E" w14:textId="7DE7B1E8" w:rsidR="008D3429" w:rsidRDefault="008D3429" w:rsidP="008D3429">
      <w:pPr>
        <w:pStyle w:val="PoliciesText2"/>
      </w:pPr>
      <w:r w:rsidRPr="008D3429">
        <w:t xml:space="preserve">continue to offer safeguarding supervision to our Health Provider Safeguarding Children Leads/Named </w:t>
      </w:r>
      <w:r w:rsidR="00D91AEE" w:rsidRPr="008D3429">
        <w:t>Professionals</w:t>
      </w:r>
      <w:r w:rsidR="00D91AEE">
        <w:t>.</w:t>
      </w:r>
    </w:p>
    <w:p w14:paraId="7BA42FCD" w14:textId="6C2B950D" w:rsidR="008D3429" w:rsidRDefault="008D3429" w:rsidP="008D3429">
      <w:pPr>
        <w:pStyle w:val="PoliciesText2"/>
      </w:pPr>
      <w:r w:rsidRPr="008D3429">
        <w:t xml:space="preserve">continue to develop, deliver, and evaluate the safeguarding children training to all staff within </w:t>
      </w:r>
      <w:r>
        <w:t>the ICB</w:t>
      </w:r>
      <w:r w:rsidRPr="008D3429">
        <w:t xml:space="preserve"> and across Independent Contractor settings such as GP </w:t>
      </w:r>
      <w:r w:rsidR="00D91AEE" w:rsidRPr="008D3429">
        <w:t>Practices</w:t>
      </w:r>
      <w:r w:rsidR="00D91AEE">
        <w:t>.</w:t>
      </w:r>
    </w:p>
    <w:p w14:paraId="450A6164" w14:textId="4DCA0056" w:rsidR="008D3429" w:rsidRDefault="008D3429" w:rsidP="008D3429">
      <w:pPr>
        <w:pStyle w:val="PoliciesText2"/>
      </w:pPr>
      <w:r w:rsidRPr="008D3429">
        <w:t>continue to develop, deliver and evaluate any Looked after Children training in partnership with Local Authority and Derby and Derbyshire Safeguarding Children Partnership</w:t>
      </w:r>
      <w:r>
        <w:t>;</w:t>
      </w:r>
    </w:p>
    <w:p w14:paraId="597BC1E0" w14:textId="3FFC47DE" w:rsidR="008D3429" w:rsidRDefault="008D3429" w:rsidP="008D3429">
      <w:pPr>
        <w:pStyle w:val="PoliciesText2"/>
      </w:pPr>
      <w:r w:rsidRPr="008D3429">
        <w:t>update</w:t>
      </w:r>
      <w:r>
        <w:t xml:space="preserve"> the ICB'</w:t>
      </w:r>
      <w:r w:rsidRPr="008D3429">
        <w:t>s Safeguarding Children policies so that they are in line with Working Together to Safeguard Children (2018) statutory guidance and that they are easily accessible</w:t>
      </w:r>
      <w:r w:rsidR="009F7C7B">
        <w:t xml:space="preserve"> </w:t>
      </w:r>
      <w:r>
        <w:t>;</w:t>
      </w:r>
    </w:p>
    <w:p w14:paraId="72C75D79" w14:textId="2350A574" w:rsidR="008D3429" w:rsidRDefault="008D3429" w:rsidP="008D3429">
      <w:pPr>
        <w:pStyle w:val="PoliciesText2"/>
      </w:pPr>
      <w:r w:rsidRPr="008D3429">
        <w:t>continue to have a presence on all Provider Trust’s Safeguarding Committees and provide strategic direction and leadership for health in relation to safeguarding children</w:t>
      </w:r>
      <w:r>
        <w:t>;</w:t>
      </w:r>
    </w:p>
    <w:p w14:paraId="67E82722" w14:textId="33FB7772" w:rsidR="008D3429" w:rsidRDefault="008D3429" w:rsidP="008D3429">
      <w:pPr>
        <w:pStyle w:val="PoliciesText2"/>
      </w:pPr>
      <w:r w:rsidRPr="008D3429">
        <w:t>continue to take an active role in Rapid Reviews</w:t>
      </w:r>
      <w:r w:rsidR="005C385B">
        <w:t xml:space="preserve"> and </w:t>
      </w:r>
      <w:r w:rsidRPr="008D3429">
        <w:t xml:space="preserve">Child </w:t>
      </w:r>
      <w:r w:rsidR="009F7C7B">
        <w:t xml:space="preserve">Safeguarding </w:t>
      </w:r>
      <w:r w:rsidRPr="008D3429">
        <w:t>Practice Reviews, monitor the progress of action plans and gain assurance that that learning has been embedded into clinical practice</w:t>
      </w:r>
      <w:r>
        <w:t>;</w:t>
      </w:r>
    </w:p>
    <w:p w14:paraId="08ABDA7C" w14:textId="51FCC35F" w:rsidR="008D3429" w:rsidRDefault="008D3429" w:rsidP="008D3429">
      <w:pPr>
        <w:pStyle w:val="PoliciesText2"/>
      </w:pPr>
      <w:r w:rsidRPr="008D3429">
        <w:t>work in partnership with key agencies in being inspection ready</w:t>
      </w:r>
      <w:r>
        <w:t>; and</w:t>
      </w:r>
    </w:p>
    <w:p w14:paraId="774CFFA5" w14:textId="68DFE4A8" w:rsidR="008D3429" w:rsidRDefault="008D3429" w:rsidP="008D3429">
      <w:pPr>
        <w:pStyle w:val="PoliciesText2"/>
      </w:pPr>
      <w:r w:rsidRPr="008D3429">
        <w:t>continue to raise awareness regarding key priority areas such as Children at risk of Exploitation, Contextual Safeguarding, Improving the Emotional health &amp; wellbeing of children and young people and domestic abuse</w:t>
      </w:r>
      <w:r>
        <w:t>.</w:t>
      </w:r>
    </w:p>
    <w:p w14:paraId="7053F65E" w14:textId="0293C331" w:rsidR="008D3429" w:rsidRDefault="008D3429" w:rsidP="008D3429">
      <w:pPr>
        <w:pStyle w:val="PoliciesHeading1"/>
      </w:pPr>
      <w:bookmarkStart w:id="9" w:name="_Toc99439538"/>
      <w:r>
        <w:lastRenderedPageBreak/>
        <w:t>Monitoring the Strategy</w:t>
      </w:r>
      <w:bookmarkEnd w:id="9"/>
    </w:p>
    <w:p w14:paraId="2A4B98F0" w14:textId="6CAD51A5" w:rsidR="008D3429" w:rsidRDefault="008D3429" w:rsidP="008D3429">
      <w:pPr>
        <w:pStyle w:val="PoliciesText2"/>
      </w:pPr>
      <w:r>
        <w:t xml:space="preserve">Monitoring the strategy and priorities will be through the production of Safeguarding Children and looked after Children annual reports submitted to the </w:t>
      </w:r>
      <w:r w:rsidR="005C385B">
        <w:t xml:space="preserve">ICB's Quality and Safety Group, System Quality Group, and </w:t>
      </w:r>
      <w:r>
        <w:t>Quality and Performance Committee and ICB Board.</w:t>
      </w:r>
    </w:p>
    <w:p w14:paraId="23ECCB0D" w14:textId="1D0D2320" w:rsidR="008D3429" w:rsidRDefault="008D3429" w:rsidP="008D3429">
      <w:pPr>
        <w:pStyle w:val="PoliciesText2"/>
      </w:pPr>
      <w:r>
        <w:t>A programme of safeguarding and Looked after Children quality assurance visits will take place to Commissioned Health Provider Services.</w:t>
      </w:r>
    </w:p>
    <w:p w14:paraId="1842624A" w14:textId="0DE2B265" w:rsidR="008D3429" w:rsidRDefault="008D3429" w:rsidP="008D3429">
      <w:pPr>
        <w:pStyle w:val="PoliciesText2"/>
      </w:pPr>
      <w:r>
        <w:t xml:space="preserve">The strategy will be reviewed in </w:t>
      </w:r>
      <w:r w:rsidR="005C385B">
        <w:t>July 2024 or</w:t>
      </w:r>
      <w:r>
        <w:t xml:space="preserve"> in response to any significant changes to statutory requirements for either Safeguarding Children or Looked after Children.</w:t>
      </w:r>
    </w:p>
    <w:p w14:paraId="024619D0" w14:textId="77777777" w:rsidR="00F45E67" w:rsidRDefault="00F45E67" w:rsidP="00F45E67">
      <w:pPr>
        <w:pStyle w:val="PoliciesHeading1"/>
      </w:pPr>
      <w:bookmarkStart w:id="10" w:name="_Toc89262444"/>
      <w:bookmarkStart w:id="11" w:name="_Toc99439539"/>
      <w:r>
        <w:t>Equality Statement</w:t>
      </w:r>
      <w:bookmarkEnd w:id="10"/>
      <w:bookmarkEnd w:id="11"/>
    </w:p>
    <w:p w14:paraId="7424C47A" w14:textId="77777777" w:rsidR="006A400A" w:rsidRPr="00BC1E85" w:rsidRDefault="006A400A" w:rsidP="006A400A">
      <w:pPr>
        <w:pStyle w:val="PoliciesText2"/>
        <w:rPr>
          <w:b/>
        </w:rPr>
      </w:pPr>
      <w:r>
        <w:t>T</w:t>
      </w:r>
      <w:r w:rsidRPr="00BC1E85">
        <w:t xml:space="preserve">he </w:t>
      </w:r>
      <w:r>
        <w:t>ICB</w:t>
      </w:r>
      <w:r w:rsidRPr="00BC1E85">
        <w:t xml:space="preserve"> aims to design and implement policy documents that meet the diverse needs of our services, population and workforce, ensuring that none are placed at a disadvantage over others. It takes into account current UK legislative requirements, including the Equality Act 2010 and the Human Rights Act 1998, and promotes equal opportunities for all. This document has been designed to ensure that no one receives less favourable treatment due to their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w:t>
      </w:r>
    </w:p>
    <w:p w14:paraId="41926D3D" w14:textId="36004589" w:rsidR="006A400A" w:rsidRPr="00BC1E85" w:rsidRDefault="006A400A" w:rsidP="006A400A">
      <w:pPr>
        <w:pStyle w:val="PoliciesText2"/>
        <w:rPr>
          <w:b/>
        </w:rPr>
      </w:pPr>
      <w:r w:rsidRPr="00BC1E85">
        <w:t xml:space="preserve">In carrying out its function, the </w:t>
      </w:r>
      <w:r>
        <w:t>ICB</w:t>
      </w:r>
      <w:r w:rsidRPr="00BC1E85">
        <w:t xml:space="preserve"> must have due regard to t</w:t>
      </w:r>
      <w:r>
        <w:t xml:space="preserve">he </w:t>
      </w:r>
      <w:r w:rsidR="00E31391">
        <w:t>Public Sector Equality Duty (</w:t>
      </w:r>
      <w:r w:rsidRPr="00BC1E85">
        <w:t>PSED</w:t>
      </w:r>
      <w:r w:rsidR="00E31391">
        <w:t>)</w:t>
      </w:r>
      <w:r w:rsidRPr="00BC1E85">
        <w:t xml:space="preserve">. This applies to all activities for which the </w:t>
      </w:r>
      <w:r>
        <w:t>ICB</w:t>
      </w:r>
      <w:r w:rsidRPr="00BC1E85">
        <w:t xml:space="preserve"> is responsible, including policy development, review and implementation.</w:t>
      </w:r>
    </w:p>
    <w:p w14:paraId="29758CD0" w14:textId="77777777" w:rsidR="006A400A" w:rsidRDefault="006A400A" w:rsidP="006A400A">
      <w:pPr>
        <w:pStyle w:val="PoliciesHeading1"/>
      </w:pPr>
      <w:bookmarkStart w:id="12" w:name="_Toc53056240"/>
      <w:bookmarkStart w:id="13" w:name="_Toc86064825"/>
      <w:bookmarkStart w:id="14" w:name="_Toc99105776"/>
      <w:bookmarkStart w:id="15" w:name="_Toc99110646"/>
      <w:bookmarkStart w:id="16" w:name="_Toc99110747"/>
      <w:bookmarkStart w:id="17" w:name="_Toc99115139"/>
      <w:bookmarkStart w:id="18" w:name="_Toc99439540"/>
      <w:r>
        <w:t>Due Regard</w:t>
      </w:r>
      <w:bookmarkEnd w:id="12"/>
      <w:bookmarkEnd w:id="13"/>
      <w:bookmarkEnd w:id="14"/>
      <w:bookmarkEnd w:id="15"/>
      <w:bookmarkEnd w:id="16"/>
      <w:bookmarkEnd w:id="17"/>
      <w:bookmarkEnd w:id="18"/>
    </w:p>
    <w:p w14:paraId="15A55ECE" w14:textId="1DA7BE43" w:rsidR="00F45E67" w:rsidRDefault="006A400A" w:rsidP="006A400A">
      <w:pPr>
        <w:pStyle w:val="PoliciesText2"/>
        <w:numPr>
          <w:ilvl w:val="0"/>
          <w:numId w:val="0"/>
        </w:numPr>
        <w:ind w:left="567"/>
      </w:pPr>
      <w:r>
        <w:t>This policy has been reviewed in relation to having due regard to the PSED of the Equality Act 2010 to eliminate discrimination; harassment; victimisation; to advance equality of opportunity; and foster good relations between the protected groups.</w:t>
      </w:r>
    </w:p>
    <w:p w14:paraId="477DBC5C" w14:textId="02E12D3D" w:rsidR="008D3429" w:rsidRDefault="008D3429" w:rsidP="008D3429">
      <w:pPr>
        <w:pStyle w:val="PoliciesHeading1"/>
      </w:pPr>
      <w:bookmarkStart w:id="19" w:name="_Toc99439541"/>
      <w:r>
        <w:t>References</w:t>
      </w:r>
      <w:bookmarkEnd w:id="19"/>
    </w:p>
    <w:p w14:paraId="3DAFEF7C" w14:textId="11685C8E" w:rsidR="008D3429" w:rsidRDefault="008D3429" w:rsidP="00F45E67">
      <w:pPr>
        <w:pStyle w:val="ListParagraph"/>
        <w:numPr>
          <w:ilvl w:val="0"/>
          <w:numId w:val="22"/>
        </w:numPr>
        <w:ind w:left="1134" w:hanging="567"/>
      </w:pPr>
      <w:r>
        <w:t>Safeguarding Children, Young People and Adults at Risk in the NHS: Safeguarding Accountability and Assurance Framework (NHS England 20</w:t>
      </w:r>
      <w:r w:rsidR="005C385B">
        <w:t>22</w:t>
      </w:r>
      <w:r>
        <w:t>)</w:t>
      </w:r>
    </w:p>
    <w:p w14:paraId="456C1D27" w14:textId="77777777" w:rsidR="008D3429" w:rsidRDefault="008D3429" w:rsidP="00F45E67">
      <w:pPr>
        <w:pStyle w:val="ListParagraph"/>
        <w:numPr>
          <w:ilvl w:val="0"/>
          <w:numId w:val="22"/>
        </w:numPr>
        <w:ind w:left="1134" w:hanging="567"/>
      </w:pPr>
      <w:r>
        <w:t>Working Together to Safeguard Children (HM Government 2018)</w:t>
      </w:r>
    </w:p>
    <w:p w14:paraId="5FA73084" w14:textId="77777777" w:rsidR="008D3429" w:rsidRDefault="008D3429" w:rsidP="00F45E67">
      <w:pPr>
        <w:pStyle w:val="ListParagraph"/>
        <w:numPr>
          <w:ilvl w:val="0"/>
          <w:numId w:val="22"/>
        </w:numPr>
        <w:ind w:left="1134" w:hanging="567"/>
      </w:pPr>
      <w:r>
        <w:t>Children Act (HM Government 1989 and 2004)</w:t>
      </w:r>
    </w:p>
    <w:p w14:paraId="2BFD1F81" w14:textId="5D6BAAA7" w:rsidR="008D3429" w:rsidRDefault="008D3429" w:rsidP="00F45E67">
      <w:pPr>
        <w:pStyle w:val="ListParagraph"/>
        <w:numPr>
          <w:ilvl w:val="0"/>
          <w:numId w:val="22"/>
        </w:numPr>
        <w:ind w:left="1134" w:hanging="567"/>
      </w:pPr>
      <w:r>
        <w:t>Promoting the Health and Wellbeing of Looked after Children (HM Government 2015)</w:t>
      </w:r>
    </w:p>
    <w:p w14:paraId="28AE72C1" w14:textId="529F51A3" w:rsidR="008D3429" w:rsidRDefault="008D3429" w:rsidP="00F45E67">
      <w:pPr>
        <w:pStyle w:val="ListParagraph"/>
        <w:numPr>
          <w:ilvl w:val="0"/>
          <w:numId w:val="22"/>
        </w:numPr>
        <w:ind w:left="1134" w:hanging="567"/>
      </w:pPr>
      <w:r>
        <w:t>Looked after Children: Knowledge, Skills and Competence of Healthcare Staff Intercollegiate Role Framework (20</w:t>
      </w:r>
      <w:r w:rsidR="00E31391">
        <w:t>20)</w:t>
      </w:r>
    </w:p>
    <w:p w14:paraId="069955B5" w14:textId="3352BE0B" w:rsidR="00F45E67" w:rsidRDefault="008D3429" w:rsidP="00EE768E">
      <w:pPr>
        <w:pStyle w:val="ListParagraph"/>
        <w:numPr>
          <w:ilvl w:val="0"/>
          <w:numId w:val="22"/>
        </w:numPr>
        <w:ind w:left="1134" w:hanging="567"/>
        <w:sectPr w:rsidR="00F45E67" w:rsidSect="00410AD2">
          <w:headerReference w:type="default" r:id="rId22"/>
          <w:pgSz w:w="11906" w:h="16838" w:code="9"/>
          <w:pgMar w:top="1418" w:right="847" w:bottom="1418" w:left="1418" w:header="851" w:footer="562" w:gutter="0"/>
          <w:cols w:space="708"/>
          <w:docGrid w:linePitch="360"/>
        </w:sectPr>
      </w:pPr>
      <w:r>
        <w:t>Safeguarding Children and Young People: Roles and Competence for Healthcare Staff (201</w:t>
      </w:r>
      <w:r w:rsidR="00410AD2">
        <w:tab/>
      </w:r>
    </w:p>
    <w:bookmarkStart w:id="20" w:name="_Hlk141791969"/>
    <w:bookmarkStart w:id="21" w:name="_Hlk141792039"/>
    <w:p w14:paraId="4502A420" w14:textId="4E5ACE35" w:rsidR="00410AD2" w:rsidRDefault="00250905" w:rsidP="00410AD2">
      <w:r>
        <w:rPr>
          <w:noProof/>
        </w:rPr>
        <w:lastRenderedPageBreak/>
        <mc:AlternateContent>
          <mc:Choice Requires="wps">
            <w:drawing>
              <wp:anchor distT="0" distB="0" distL="114300" distR="114300" simplePos="0" relativeHeight="251686912" behindDoc="0" locked="0" layoutInCell="1" allowOverlap="1" wp14:anchorId="2142970F" wp14:editId="38441845">
                <wp:simplePos x="0" y="0"/>
                <wp:positionH relativeFrom="column">
                  <wp:posOffset>5748950</wp:posOffset>
                </wp:positionH>
                <wp:positionV relativeFrom="paragraph">
                  <wp:posOffset>151463</wp:posOffset>
                </wp:positionV>
                <wp:extent cx="2040890" cy="543208"/>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2040890" cy="543208"/>
                        </a:xfrm>
                        <a:prstGeom prst="rect">
                          <a:avLst/>
                        </a:prstGeom>
                        <a:solidFill>
                          <a:schemeClr val="lt1"/>
                        </a:solidFill>
                        <a:ln w="6350">
                          <a:noFill/>
                        </a:ln>
                      </wps:spPr>
                      <wps:txbx>
                        <w:txbxContent>
                          <w:p w14:paraId="428A0B61" w14:textId="77777777" w:rsidR="00410AD2" w:rsidRPr="00D04CC1" w:rsidRDefault="00410AD2" w:rsidP="00410AD2">
                            <w:pPr>
                              <w:jc w:val="center"/>
                              <w:rPr>
                                <w:rFonts w:cs="Arial"/>
                                <w:sz w:val="40"/>
                                <w:szCs w:val="40"/>
                              </w:rPr>
                            </w:pPr>
                            <w:r w:rsidRPr="00D04CC1">
                              <w:rPr>
                                <w:rFonts w:cs="Arial"/>
                                <w:sz w:val="40"/>
                                <w:szCs w:val="40"/>
                              </w:rPr>
                              <w:t>ICB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2970F" id="Text Box 18" o:spid="_x0000_s1058" type="#_x0000_t202" style="position:absolute;left:0;text-align:left;margin-left:452.65pt;margin-top:11.95pt;width:160.7pt;height:4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" fillcolor="white [3201]" stroked="f" strokeweight=".5pt">
                <v:textbox>
                  <w:txbxContent>
                    <w:p w14:paraId="428A0B61" w14:textId="77777777" w:rsidR="00410AD2" w:rsidRPr="00D04CC1" w:rsidRDefault="00410AD2" w:rsidP="00410AD2">
                      <w:pPr>
                        <w:jc w:val="center"/>
                        <w:rPr>
                          <w:rFonts w:cs="Arial"/>
                          <w:sz w:val="40"/>
                          <w:szCs w:val="40"/>
                        </w:rPr>
                      </w:pPr>
                      <w:r w:rsidRPr="00D04CC1">
                        <w:rPr>
                          <w:rFonts w:cs="Arial"/>
                          <w:sz w:val="40"/>
                          <w:szCs w:val="40"/>
                        </w:rPr>
                        <w:t>ICB</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1BF3D93B" wp14:editId="63155294">
                <wp:simplePos x="0" y="0"/>
                <wp:positionH relativeFrom="column">
                  <wp:posOffset>-343535</wp:posOffset>
                </wp:positionH>
                <wp:positionV relativeFrom="paragraph">
                  <wp:posOffset>-941108</wp:posOffset>
                </wp:positionV>
                <wp:extent cx="14131925" cy="499745"/>
                <wp:effectExtent l="0" t="0" r="3175" b="0"/>
                <wp:wrapNone/>
                <wp:docPr id="46" name="Text Box 46"/>
                <wp:cNvGraphicFramePr/>
                <a:graphic xmlns:a="http://schemas.openxmlformats.org/drawingml/2006/main">
                  <a:graphicData uri="http://schemas.microsoft.com/office/word/2010/wordprocessingShape">
                    <wps:wsp>
                      <wps:cNvSpPr txBox="1"/>
                      <wps:spPr>
                        <a:xfrm>
                          <a:off x="0" y="0"/>
                          <a:ext cx="14131925" cy="499745"/>
                        </a:xfrm>
                        <a:prstGeom prst="rect">
                          <a:avLst/>
                        </a:prstGeom>
                        <a:solidFill>
                          <a:schemeClr val="lt1"/>
                        </a:solidFill>
                        <a:ln w="6350">
                          <a:noFill/>
                        </a:ln>
                      </wps:spPr>
                      <wps:txbx>
                        <w:txbxContent>
                          <w:p w14:paraId="44E36440" w14:textId="52941380" w:rsidR="00410AD2" w:rsidRPr="00B40914" w:rsidRDefault="00410AD2" w:rsidP="00250905">
                            <w:pPr>
                              <w:rPr>
                                <w:rFonts w:cs="Arial"/>
                                <w:b/>
                                <w:bCs/>
                                <w:sz w:val="40"/>
                                <w:szCs w:val="40"/>
                              </w:rPr>
                            </w:pPr>
                            <w:r w:rsidRPr="00410AD2">
                              <w:rPr>
                                <w:rFonts w:cs="Arial"/>
                                <w:b/>
                                <w:bCs/>
                                <w:sz w:val="32"/>
                                <w:szCs w:val="32"/>
                                <w:u w:val="single"/>
                              </w:rPr>
                              <w:t>Appendix 1:</w:t>
                            </w:r>
                            <w:r>
                              <w:rPr>
                                <w:rFonts w:cs="Arial"/>
                                <w:b/>
                                <w:bCs/>
                                <w:sz w:val="40"/>
                                <w:szCs w:val="40"/>
                              </w:rPr>
                              <w:t xml:space="preserve"> </w:t>
                            </w:r>
                            <w:r>
                              <w:rPr>
                                <w:rFonts w:cs="Arial"/>
                                <w:b/>
                                <w:bCs/>
                                <w:sz w:val="40"/>
                                <w:szCs w:val="40"/>
                              </w:rPr>
                              <w:tab/>
                            </w:r>
                            <w:r>
                              <w:rPr>
                                <w:rFonts w:cs="Arial"/>
                                <w:b/>
                                <w:bCs/>
                                <w:sz w:val="40"/>
                                <w:szCs w:val="40"/>
                              </w:rPr>
                              <w:tab/>
                            </w:r>
                            <w:r w:rsidR="00250905">
                              <w:rPr>
                                <w:rFonts w:cs="Arial"/>
                                <w:b/>
                                <w:bCs/>
                                <w:sz w:val="40"/>
                                <w:szCs w:val="40"/>
                              </w:rPr>
                              <w:t xml:space="preserve">    </w:t>
                            </w:r>
                            <w:r w:rsidRPr="00250905">
                              <w:rPr>
                                <w:rFonts w:cs="Arial"/>
                                <w:b/>
                                <w:bCs/>
                                <w:sz w:val="36"/>
                                <w:szCs w:val="36"/>
                              </w:rPr>
                              <w:t>Safeguarding Children, Looked after Children and CDOP – Designated Nurses Structure (for ICB)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3D93B" id="Text Box 46" o:spid="_x0000_s1059" type="#_x0000_t202" style="position:absolute;left:0;text-align:left;margin-left:-27.05pt;margin-top:-74.1pt;width:1112.75pt;height:39.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" fillcolor="white [3201]" stroked="f" strokeweight=".5pt">
                <v:textbox>
                  <w:txbxContent>
                    <w:p w14:paraId="44E36440" w14:textId="52941380" w:rsidR="00410AD2" w:rsidRPr="00B40914" w:rsidRDefault="00410AD2" w:rsidP="00250905">
                      <w:pPr>
                        <w:rPr>
                          <w:rFonts w:cs="Arial"/>
                          <w:b/>
                          <w:bCs/>
                          <w:sz w:val="40"/>
                          <w:szCs w:val="40"/>
                        </w:rPr>
                      </w:pPr>
                      <w:r w:rsidRPr="00410AD2">
                        <w:rPr>
                          <w:rFonts w:cs="Arial"/>
                          <w:b/>
                          <w:bCs/>
                          <w:sz w:val="32"/>
                          <w:szCs w:val="32"/>
                          <w:u w:val="single"/>
                        </w:rPr>
                        <w:t>Appendix 1:</w:t>
                      </w:r>
                      <w:r>
                        <w:rPr>
                          <w:rFonts w:cs="Arial"/>
                          <w:b/>
                          <w:bCs/>
                          <w:sz w:val="40"/>
                          <w:szCs w:val="40"/>
                        </w:rPr>
                        <w:t xml:space="preserve"> </w:t>
                      </w:r>
                      <w:r>
                        <w:rPr>
                          <w:rFonts w:cs="Arial"/>
                          <w:b/>
                          <w:bCs/>
                          <w:sz w:val="40"/>
                          <w:szCs w:val="40"/>
                        </w:rPr>
                        <w:tab/>
                      </w:r>
                      <w:r>
                        <w:rPr>
                          <w:rFonts w:cs="Arial"/>
                          <w:b/>
                          <w:bCs/>
                          <w:sz w:val="40"/>
                          <w:szCs w:val="40"/>
                        </w:rPr>
                        <w:tab/>
                      </w:r>
                      <w:r w:rsidR="00250905">
                        <w:rPr>
                          <w:rFonts w:cs="Arial"/>
                          <w:b/>
                          <w:bCs/>
                          <w:sz w:val="40"/>
                          <w:szCs w:val="40"/>
                        </w:rPr>
                        <w:t xml:space="preserve">    </w:t>
                      </w:r>
                      <w:r w:rsidRPr="00250905">
                        <w:rPr>
                          <w:rFonts w:cs="Arial"/>
                          <w:b/>
                          <w:bCs/>
                          <w:sz w:val="36"/>
                          <w:szCs w:val="36"/>
                        </w:rPr>
                        <w:t xml:space="preserve">Safeguarding Children, Looked after Children and CDOP </w:t>
                      </w:r>
                      <w:r w:rsidRPr="00250905">
                        <w:rPr>
                          <w:rFonts w:cs="Arial"/>
                          <w:b/>
                          <w:bCs/>
                          <w:sz w:val="36"/>
                          <w:szCs w:val="36"/>
                        </w:rPr>
                        <w:t>– Designated</w:t>
                      </w:r>
                      <w:r w:rsidRPr="00250905">
                        <w:rPr>
                          <w:rFonts w:cs="Arial"/>
                          <w:b/>
                          <w:bCs/>
                          <w:sz w:val="36"/>
                          <w:szCs w:val="36"/>
                        </w:rPr>
                        <w:t xml:space="preserve"> Nurses Structure (for ICB)</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0ECC51E8" wp14:editId="43B3C58F">
                <wp:simplePos x="0" y="0"/>
                <wp:positionH relativeFrom="column">
                  <wp:posOffset>9053465</wp:posOffset>
                </wp:positionH>
                <wp:positionV relativeFrom="paragraph">
                  <wp:posOffset>208047</wp:posOffset>
                </wp:positionV>
                <wp:extent cx="3923030" cy="1792586"/>
                <wp:effectExtent l="0" t="0" r="1270" b="0"/>
                <wp:wrapNone/>
                <wp:docPr id="12" name="Text Box 12"/>
                <wp:cNvGraphicFramePr/>
                <a:graphic xmlns:a="http://schemas.openxmlformats.org/drawingml/2006/main">
                  <a:graphicData uri="http://schemas.microsoft.com/office/word/2010/wordprocessingShape">
                    <wps:wsp>
                      <wps:cNvSpPr txBox="1"/>
                      <wps:spPr>
                        <a:xfrm>
                          <a:off x="0" y="0"/>
                          <a:ext cx="3923030" cy="1792586"/>
                        </a:xfrm>
                        <a:prstGeom prst="rect">
                          <a:avLst/>
                        </a:prstGeom>
                        <a:solidFill>
                          <a:schemeClr val="lt1"/>
                        </a:solidFill>
                        <a:ln w="6350">
                          <a:noFill/>
                        </a:ln>
                      </wps:spPr>
                      <wps:txbx>
                        <w:txbxContent>
                          <w:p w14:paraId="3D8E50EE" w14:textId="77777777" w:rsidR="00410AD2" w:rsidRPr="00B40914" w:rsidRDefault="00410AD2" w:rsidP="00250905">
                            <w:pPr>
                              <w:spacing w:before="0"/>
                              <w:rPr>
                                <w:rFonts w:cs="Arial"/>
                                <w:b/>
                                <w:bCs/>
                                <w:sz w:val="36"/>
                                <w:szCs w:val="36"/>
                              </w:rPr>
                            </w:pPr>
                            <w:r w:rsidRPr="00B40914">
                              <w:rPr>
                                <w:rFonts w:cs="Arial"/>
                                <w:b/>
                                <w:bCs/>
                                <w:sz w:val="36"/>
                                <w:szCs w:val="36"/>
                              </w:rPr>
                              <w:t>Team:</w:t>
                            </w:r>
                          </w:p>
                          <w:p w14:paraId="17C37DE6" w14:textId="77777777" w:rsidR="00410AD2" w:rsidRPr="00B40914" w:rsidRDefault="00410AD2" w:rsidP="00250905">
                            <w:pPr>
                              <w:spacing w:before="120" w:after="120"/>
                              <w:rPr>
                                <w:rFonts w:cs="Arial"/>
                                <w:b/>
                                <w:bCs/>
                                <w:sz w:val="36"/>
                                <w:szCs w:val="36"/>
                              </w:rPr>
                            </w:pPr>
                            <w:r w:rsidRPr="00B40914">
                              <w:rPr>
                                <w:rFonts w:cs="Arial"/>
                                <w:b/>
                                <w:bCs/>
                                <w:sz w:val="36"/>
                                <w:szCs w:val="36"/>
                              </w:rPr>
                              <w:t>Safeguarding Children, Looked after Children and Child Death (CDOP)</w:t>
                            </w:r>
                          </w:p>
                          <w:p w14:paraId="41C1A650" w14:textId="77777777" w:rsidR="00410AD2" w:rsidRPr="00B40914" w:rsidRDefault="00410AD2" w:rsidP="00250905">
                            <w:pPr>
                              <w:spacing w:before="120" w:after="120"/>
                              <w:rPr>
                                <w:rFonts w:cs="Arial"/>
                                <w:b/>
                                <w:bCs/>
                                <w:sz w:val="36"/>
                                <w:szCs w:val="36"/>
                              </w:rPr>
                            </w:pPr>
                            <w:r w:rsidRPr="00B40914">
                              <w:rPr>
                                <w:rFonts w:cs="Arial"/>
                                <w:b/>
                                <w:bCs/>
                                <w:sz w:val="36"/>
                                <w:szCs w:val="36"/>
                              </w:rPr>
                              <w:t>(Nurses and Admin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C51E8" id="Text Box 12" o:spid="_x0000_s1060" type="#_x0000_t202" style="position:absolute;left:0;text-align:left;margin-left:712.85pt;margin-top:16.4pt;width:308.9pt;height:14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" fillcolor="white [3201]" stroked="f" strokeweight=".5pt">
                <v:textbox>
                  <w:txbxContent>
                    <w:p w14:paraId="3D8E50EE" w14:textId="77777777" w:rsidR="00410AD2" w:rsidRPr="00B40914" w:rsidRDefault="00410AD2" w:rsidP="00250905">
                      <w:pPr>
                        <w:spacing w:before="0"/>
                        <w:rPr>
                          <w:rFonts w:cs="Arial"/>
                          <w:b/>
                          <w:bCs/>
                          <w:sz w:val="36"/>
                          <w:szCs w:val="36"/>
                        </w:rPr>
                      </w:pPr>
                      <w:r w:rsidRPr="00B40914">
                        <w:rPr>
                          <w:rFonts w:cs="Arial"/>
                          <w:b/>
                          <w:bCs/>
                          <w:sz w:val="36"/>
                          <w:szCs w:val="36"/>
                        </w:rPr>
                        <w:t>Team:</w:t>
                      </w:r>
                    </w:p>
                    <w:p w14:paraId="17C37DE6" w14:textId="77777777" w:rsidR="00410AD2" w:rsidRPr="00B40914" w:rsidRDefault="00410AD2" w:rsidP="00250905">
                      <w:pPr>
                        <w:spacing w:before="120" w:after="120"/>
                        <w:rPr>
                          <w:rFonts w:cs="Arial"/>
                          <w:b/>
                          <w:bCs/>
                          <w:sz w:val="36"/>
                          <w:szCs w:val="36"/>
                        </w:rPr>
                      </w:pPr>
                      <w:r w:rsidRPr="00B40914">
                        <w:rPr>
                          <w:rFonts w:cs="Arial"/>
                          <w:b/>
                          <w:bCs/>
                          <w:sz w:val="36"/>
                          <w:szCs w:val="36"/>
                        </w:rPr>
                        <w:t>Safeguarding Children, Looked after Children and Child Death (CDOP)</w:t>
                      </w:r>
                    </w:p>
                    <w:p w14:paraId="41C1A650" w14:textId="77777777" w:rsidR="00410AD2" w:rsidRPr="00B40914" w:rsidRDefault="00410AD2" w:rsidP="00250905">
                      <w:pPr>
                        <w:spacing w:before="120" w:after="120"/>
                        <w:rPr>
                          <w:rFonts w:cs="Arial"/>
                          <w:b/>
                          <w:bCs/>
                          <w:sz w:val="36"/>
                          <w:szCs w:val="36"/>
                        </w:rPr>
                      </w:pPr>
                      <w:r w:rsidRPr="00B40914">
                        <w:rPr>
                          <w:rFonts w:cs="Arial"/>
                          <w:b/>
                          <w:bCs/>
                          <w:sz w:val="36"/>
                          <w:szCs w:val="36"/>
                        </w:rPr>
                        <w:t>(Nurses and Admin team)</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C5ED73E" wp14:editId="0FD93820">
                <wp:simplePos x="0" y="0"/>
                <wp:positionH relativeFrom="column">
                  <wp:posOffset>8844915</wp:posOffset>
                </wp:positionH>
                <wp:positionV relativeFrom="paragraph">
                  <wp:posOffset>-35667</wp:posOffset>
                </wp:positionV>
                <wp:extent cx="4490518" cy="2202375"/>
                <wp:effectExtent l="0" t="0" r="24765" b="26670"/>
                <wp:wrapNone/>
                <wp:docPr id="11" name="Rectangle 11"/>
                <wp:cNvGraphicFramePr/>
                <a:graphic xmlns:a="http://schemas.openxmlformats.org/drawingml/2006/main">
                  <a:graphicData uri="http://schemas.microsoft.com/office/word/2010/wordprocessingShape">
                    <wps:wsp>
                      <wps:cNvSpPr/>
                      <wps:spPr>
                        <a:xfrm>
                          <a:off x="0" y="0"/>
                          <a:ext cx="4490518" cy="2202375"/>
                        </a:xfrm>
                        <a:prstGeom prst="rect">
                          <a:avLst/>
                        </a:prstGeom>
                        <a:solidFill>
                          <a:schemeClr val="bg1"/>
                        </a:solid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DC0E8" id="Rectangle 11" o:spid="_x0000_s1026" style="position:absolute;margin-left:696.45pt;margin-top:-2.8pt;width:353.6pt;height:17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" fillcolor="white [3212]" strokecolor="black [3213]" strokeweight="1.5pt"/>
            </w:pict>
          </mc:Fallback>
        </mc:AlternateContent>
      </w:r>
      <w:r w:rsidR="00410AD2">
        <w:rPr>
          <w:noProof/>
        </w:rPr>
        <mc:AlternateContent>
          <mc:Choice Requires="wps">
            <w:drawing>
              <wp:anchor distT="0" distB="0" distL="114300" distR="114300" simplePos="0" relativeHeight="251672576" behindDoc="0" locked="0" layoutInCell="1" allowOverlap="1" wp14:anchorId="1856A38B" wp14:editId="05D61F1F">
                <wp:simplePos x="0" y="0"/>
                <wp:positionH relativeFrom="column">
                  <wp:posOffset>5350598</wp:posOffset>
                </wp:positionH>
                <wp:positionV relativeFrom="paragraph">
                  <wp:posOffset>-90535</wp:posOffset>
                </wp:positionV>
                <wp:extent cx="2753360" cy="995882"/>
                <wp:effectExtent l="0" t="0" r="27940" b="13970"/>
                <wp:wrapNone/>
                <wp:docPr id="49" name="Rectangle 49"/>
                <wp:cNvGraphicFramePr/>
                <a:graphic xmlns:a="http://schemas.openxmlformats.org/drawingml/2006/main">
                  <a:graphicData uri="http://schemas.microsoft.com/office/word/2010/wordprocessingShape">
                    <wps:wsp>
                      <wps:cNvSpPr/>
                      <wps:spPr>
                        <a:xfrm>
                          <a:off x="0" y="0"/>
                          <a:ext cx="2753360" cy="9958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49DDC" id="Rectangle 49" o:spid="_x0000_s1026" style="position:absolute;margin-left:421.3pt;margin-top:-7.15pt;width:216.8pt;height:7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" fillcolor="white [3212]" strokecolor="black [3213]" strokeweight="1.5pt"/>
            </w:pict>
          </mc:Fallback>
        </mc:AlternateContent>
      </w:r>
      <w:r w:rsidR="00410AD2">
        <w:rPr>
          <w:noProof/>
        </w:rPr>
        <mc:AlternateContent>
          <mc:Choice Requires="wps">
            <w:drawing>
              <wp:anchor distT="0" distB="0" distL="114300" distR="114300" simplePos="0" relativeHeight="251710464" behindDoc="0" locked="0" layoutInCell="1" allowOverlap="1" wp14:anchorId="1A64DFBD" wp14:editId="7BBF9086">
                <wp:simplePos x="0" y="0"/>
                <wp:positionH relativeFrom="margin">
                  <wp:posOffset>9297393</wp:posOffset>
                </wp:positionH>
                <wp:positionV relativeFrom="paragraph">
                  <wp:posOffset>2815263</wp:posOffset>
                </wp:positionV>
                <wp:extent cx="3612332" cy="1050202"/>
                <wp:effectExtent l="0" t="0" r="26670" b="17145"/>
                <wp:wrapNone/>
                <wp:docPr id="44" name="Rectangle 44"/>
                <wp:cNvGraphicFramePr/>
                <a:graphic xmlns:a="http://schemas.openxmlformats.org/drawingml/2006/main">
                  <a:graphicData uri="http://schemas.microsoft.com/office/word/2010/wordprocessingShape">
                    <wps:wsp>
                      <wps:cNvSpPr/>
                      <wps:spPr>
                        <a:xfrm>
                          <a:off x="0" y="0"/>
                          <a:ext cx="3612332" cy="105020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8E938" id="Rectangle 44" o:spid="_x0000_s1026" style="position:absolute;margin-left:732.1pt;margin-top:221.65pt;width:284.45pt;height:82.7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" fillcolor="white [3212]" strokecolor="black [3213]" strokeweight="2pt">
                <w10:wrap anchorx="margin"/>
              </v:rect>
            </w:pict>
          </mc:Fallback>
        </mc:AlternateContent>
      </w:r>
      <w:bookmarkEnd w:id="20"/>
      <w:bookmarkEnd w:id="21"/>
    </w:p>
    <w:p w14:paraId="3353D0AC" w14:textId="28F62729" w:rsidR="00DC0C56" w:rsidRDefault="00C74095" w:rsidP="00EE768E">
      <w:pPr>
        <w:spacing w:before="0" w:line="240" w:lineRule="auto"/>
      </w:pPr>
      <w:r>
        <w:rPr>
          <w:noProof/>
        </w:rPr>
        <mc:AlternateContent>
          <mc:Choice Requires="wps">
            <w:drawing>
              <wp:anchor distT="0" distB="0" distL="114300" distR="114300" simplePos="0" relativeHeight="251685888" behindDoc="0" locked="0" layoutInCell="1" allowOverlap="1" wp14:anchorId="1A796F2F" wp14:editId="440D0F27">
                <wp:simplePos x="0" y="0"/>
                <wp:positionH relativeFrom="column">
                  <wp:posOffset>986828</wp:posOffset>
                </wp:positionH>
                <wp:positionV relativeFrom="paragraph">
                  <wp:posOffset>7750338</wp:posOffset>
                </wp:positionV>
                <wp:extent cx="5219700" cy="913765"/>
                <wp:effectExtent l="0" t="0" r="19050" b="19685"/>
                <wp:wrapNone/>
                <wp:docPr id="53" name="Rectangle 53"/>
                <wp:cNvGraphicFramePr/>
                <a:graphic xmlns:a="http://schemas.openxmlformats.org/drawingml/2006/main">
                  <a:graphicData uri="http://schemas.microsoft.com/office/word/2010/wordprocessingShape">
                    <wps:wsp>
                      <wps:cNvSpPr/>
                      <wps:spPr>
                        <a:xfrm>
                          <a:off x="0" y="0"/>
                          <a:ext cx="5219700" cy="913765"/>
                        </a:xfrm>
                        <a:prstGeom prst="rect">
                          <a:avLst/>
                        </a:prstGeom>
                        <a:solidFill>
                          <a:schemeClr val="bg1"/>
                        </a:solid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B4F63" id="Rectangle 53" o:spid="_x0000_s1026" style="position:absolute;margin-left:77.7pt;margin-top:610.25pt;width:411pt;height:7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" fillcolor="white [3212]" strokecolor="black [3213]" strokeweight="1.5pt"/>
            </w:pict>
          </mc:Fallback>
        </mc:AlternateContent>
      </w:r>
      <w:r w:rsidR="00250905">
        <w:rPr>
          <w:noProof/>
        </w:rPr>
        <mc:AlternateContent>
          <mc:Choice Requires="wps">
            <w:drawing>
              <wp:anchor distT="0" distB="0" distL="114300" distR="114300" simplePos="0" relativeHeight="251688960" behindDoc="0" locked="0" layoutInCell="1" allowOverlap="1" wp14:anchorId="74896584" wp14:editId="776BEAD1">
                <wp:simplePos x="0" y="0"/>
                <wp:positionH relativeFrom="column">
                  <wp:posOffset>1104265</wp:posOffset>
                </wp:positionH>
                <wp:positionV relativeFrom="paragraph">
                  <wp:posOffset>7805872</wp:posOffset>
                </wp:positionV>
                <wp:extent cx="4911725" cy="814561"/>
                <wp:effectExtent l="0" t="0" r="3175" b="5080"/>
                <wp:wrapNone/>
                <wp:docPr id="21" name="Text Box 21"/>
                <wp:cNvGraphicFramePr/>
                <a:graphic xmlns:a="http://schemas.openxmlformats.org/drawingml/2006/main">
                  <a:graphicData uri="http://schemas.microsoft.com/office/word/2010/wordprocessingShape">
                    <wps:wsp>
                      <wps:cNvSpPr txBox="1"/>
                      <wps:spPr>
                        <a:xfrm>
                          <a:off x="0" y="0"/>
                          <a:ext cx="4911725" cy="814561"/>
                        </a:xfrm>
                        <a:prstGeom prst="rect">
                          <a:avLst/>
                        </a:prstGeom>
                        <a:solidFill>
                          <a:schemeClr val="lt1"/>
                        </a:solidFill>
                        <a:ln w="6350">
                          <a:noFill/>
                        </a:ln>
                      </wps:spPr>
                      <wps:txbx>
                        <w:txbxContent>
                          <w:p w14:paraId="61EFD13B" w14:textId="77777777" w:rsidR="00410AD2" w:rsidRPr="00570875" w:rsidRDefault="00410AD2" w:rsidP="00410AD2">
                            <w:pPr>
                              <w:spacing w:before="0" w:line="240" w:lineRule="auto"/>
                              <w:jc w:val="center"/>
                              <w:rPr>
                                <w:rFonts w:cs="Arial"/>
                                <w:b/>
                                <w:bCs/>
                                <w:sz w:val="32"/>
                                <w:szCs w:val="32"/>
                              </w:rPr>
                            </w:pPr>
                            <w:r w:rsidRPr="00C67C0C">
                              <w:rPr>
                                <w:rFonts w:cs="Arial"/>
                                <w:sz w:val="32"/>
                                <w:szCs w:val="32"/>
                              </w:rPr>
                              <w:t xml:space="preserve">Safeguarding Administrator (specifically aligned to </w:t>
                            </w:r>
                            <w:r w:rsidRPr="00570875">
                              <w:rPr>
                                <w:rFonts w:cs="Arial"/>
                                <w:sz w:val="32"/>
                                <w:szCs w:val="32"/>
                              </w:rPr>
                              <w:t>safeguarding children)</w:t>
                            </w:r>
                          </w:p>
                          <w:p w14:paraId="483AA744" w14:textId="77777777" w:rsidR="00410AD2" w:rsidRPr="00570875" w:rsidRDefault="00410AD2" w:rsidP="00410AD2">
                            <w:pPr>
                              <w:spacing w:before="0" w:line="240" w:lineRule="auto"/>
                              <w:jc w:val="center"/>
                              <w:rPr>
                                <w:rFonts w:cs="Arial"/>
                                <w:b/>
                                <w:bCs/>
                                <w:sz w:val="32"/>
                                <w:szCs w:val="32"/>
                              </w:rPr>
                            </w:pPr>
                            <w:bookmarkStart w:id="22" w:name="_Hlk141791927"/>
                            <w:bookmarkStart w:id="23" w:name="_Hlk141791928"/>
                            <w:r w:rsidRPr="00570875">
                              <w:rPr>
                                <w:rFonts w:cs="Arial"/>
                                <w:b/>
                                <w:bCs/>
                                <w:sz w:val="32"/>
                                <w:szCs w:val="32"/>
                              </w:rPr>
                              <w:t xml:space="preserve">Catherine McMenamin </w:t>
                            </w:r>
                            <w:bookmarkEnd w:id="22"/>
                            <w:bookmarkEnd w:id="2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896584" id="Text Box 21" o:spid="_x0000_s1061" type="#_x0000_t202" style="position:absolute;left:0;text-align:left;margin-left:86.95pt;margin-top:614.65pt;width:386.75pt;height:64.1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" fillcolor="white [3201]" stroked="f" strokeweight=".5pt">
                <v:textbox>
                  <w:txbxContent>
                    <w:p w14:paraId="61EFD13B" w14:textId="77777777" w:rsidR="00410AD2" w:rsidRPr="00570875" w:rsidRDefault="00410AD2" w:rsidP="00410AD2">
                      <w:pPr>
                        <w:spacing w:before="0" w:line="240" w:lineRule="auto"/>
                        <w:jc w:val="center"/>
                        <w:rPr>
                          <w:rFonts w:cs="Arial"/>
                          <w:b/>
                          <w:bCs/>
                          <w:sz w:val="32"/>
                          <w:szCs w:val="32"/>
                        </w:rPr>
                      </w:pPr>
                      <w:r w:rsidRPr="00C67C0C">
                        <w:rPr>
                          <w:rFonts w:cs="Arial"/>
                          <w:sz w:val="32"/>
                          <w:szCs w:val="32"/>
                        </w:rPr>
                        <w:t xml:space="preserve">Safeguarding Administrator (specifically aligned to </w:t>
                      </w:r>
                      <w:r w:rsidRPr="00570875">
                        <w:rPr>
                          <w:rFonts w:cs="Arial"/>
                          <w:sz w:val="32"/>
                          <w:szCs w:val="32"/>
                        </w:rPr>
                        <w:t>safeguarding children)</w:t>
                      </w:r>
                    </w:p>
                    <w:p w14:paraId="483AA744" w14:textId="77777777" w:rsidR="00410AD2" w:rsidRPr="00570875" w:rsidRDefault="00410AD2" w:rsidP="00410AD2">
                      <w:pPr>
                        <w:spacing w:before="0" w:line="240" w:lineRule="auto"/>
                        <w:jc w:val="center"/>
                        <w:rPr>
                          <w:rFonts w:cs="Arial"/>
                          <w:b/>
                          <w:bCs/>
                          <w:sz w:val="32"/>
                          <w:szCs w:val="32"/>
                        </w:rPr>
                      </w:pPr>
                      <w:bookmarkStart w:id="24" w:name="_Hlk141791927"/>
                      <w:bookmarkStart w:id="25" w:name="_Hlk141791928"/>
                      <w:r w:rsidRPr="00570875">
                        <w:rPr>
                          <w:rFonts w:cs="Arial"/>
                          <w:b/>
                          <w:bCs/>
                          <w:sz w:val="32"/>
                          <w:szCs w:val="32"/>
                        </w:rPr>
                        <w:t xml:space="preserve">Catherine McMenamin </w:t>
                      </w:r>
                      <w:bookmarkEnd w:id="24"/>
                      <w:bookmarkEnd w:id="25"/>
                    </w:p>
                  </w:txbxContent>
                </v:textbox>
              </v:shape>
            </w:pict>
          </mc:Fallback>
        </mc:AlternateContent>
      </w:r>
      <w:r w:rsidR="00250905">
        <w:rPr>
          <w:noProof/>
        </w:rPr>
        <mc:AlternateContent>
          <mc:Choice Requires="wps">
            <w:drawing>
              <wp:anchor distT="0" distB="0" distL="114300" distR="114300" simplePos="0" relativeHeight="251684864" behindDoc="0" locked="0" layoutInCell="1" allowOverlap="1" wp14:anchorId="20A7C194" wp14:editId="7A0CEA18">
                <wp:simplePos x="0" y="0"/>
                <wp:positionH relativeFrom="column">
                  <wp:posOffset>7214870</wp:posOffset>
                </wp:positionH>
                <wp:positionV relativeFrom="paragraph">
                  <wp:posOffset>7751583</wp:posOffset>
                </wp:positionV>
                <wp:extent cx="5146040" cy="913890"/>
                <wp:effectExtent l="0" t="0" r="16510" b="19685"/>
                <wp:wrapNone/>
                <wp:docPr id="54" name="Rectangle 54"/>
                <wp:cNvGraphicFramePr/>
                <a:graphic xmlns:a="http://schemas.openxmlformats.org/drawingml/2006/main">
                  <a:graphicData uri="http://schemas.microsoft.com/office/word/2010/wordprocessingShape">
                    <wps:wsp>
                      <wps:cNvSpPr/>
                      <wps:spPr>
                        <a:xfrm>
                          <a:off x="0" y="0"/>
                          <a:ext cx="5146040" cy="913890"/>
                        </a:xfrm>
                        <a:prstGeom prst="rect">
                          <a:avLst/>
                        </a:prstGeom>
                        <a:solidFill>
                          <a:schemeClr val="bg1"/>
                        </a:solid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EFBAF" id="Rectangle 54" o:spid="_x0000_s1026" style="position:absolute;margin-left:568.1pt;margin-top:610.35pt;width:405.2pt;height:7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" fillcolor="white [3212]" strokecolor="black [3213]" strokeweight="1.5pt"/>
            </w:pict>
          </mc:Fallback>
        </mc:AlternateContent>
      </w:r>
      <w:r w:rsidR="00250905">
        <w:rPr>
          <w:noProof/>
        </w:rPr>
        <mc:AlternateContent>
          <mc:Choice Requires="wps">
            <w:drawing>
              <wp:anchor distT="0" distB="0" distL="114300" distR="114300" simplePos="0" relativeHeight="251689984" behindDoc="0" locked="0" layoutInCell="1" allowOverlap="1" wp14:anchorId="2291A8B8" wp14:editId="436F31C0">
                <wp:simplePos x="0" y="0"/>
                <wp:positionH relativeFrom="column">
                  <wp:posOffset>7496175</wp:posOffset>
                </wp:positionH>
                <wp:positionV relativeFrom="paragraph">
                  <wp:posOffset>7805885</wp:posOffset>
                </wp:positionV>
                <wp:extent cx="4745355" cy="7874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4745355" cy="787400"/>
                        </a:xfrm>
                        <a:prstGeom prst="rect">
                          <a:avLst/>
                        </a:prstGeom>
                        <a:solidFill>
                          <a:schemeClr val="lt1"/>
                        </a:solidFill>
                        <a:ln w="6350">
                          <a:noFill/>
                        </a:ln>
                      </wps:spPr>
                      <wps:txbx>
                        <w:txbxContent>
                          <w:p w14:paraId="0D2FA596" w14:textId="77777777" w:rsidR="00410AD2" w:rsidRPr="000068E1" w:rsidRDefault="00410AD2" w:rsidP="00410AD2">
                            <w:pPr>
                              <w:spacing w:before="0"/>
                              <w:jc w:val="center"/>
                              <w:rPr>
                                <w:rFonts w:cs="Arial"/>
                                <w:sz w:val="32"/>
                                <w:szCs w:val="32"/>
                              </w:rPr>
                            </w:pPr>
                            <w:r w:rsidRPr="000068E1">
                              <w:rPr>
                                <w:rFonts w:cs="Arial"/>
                                <w:sz w:val="32"/>
                                <w:szCs w:val="32"/>
                              </w:rPr>
                              <w:t>Safeguarding Administrator (specifically aligned to Looked after Children)</w:t>
                            </w:r>
                          </w:p>
                          <w:p w14:paraId="77F022B6" w14:textId="77777777" w:rsidR="00410AD2" w:rsidRPr="00570875" w:rsidRDefault="00410AD2" w:rsidP="00410AD2">
                            <w:pPr>
                              <w:spacing w:before="0"/>
                              <w:jc w:val="center"/>
                              <w:rPr>
                                <w:rFonts w:cs="Arial"/>
                                <w:b/>
                                <w:bCs/>
                                <w:sz w:val="32"/>
                                <w:szCs w:val="32"/>
                              </w:rPr>
                            </w:pPr>
                            <w:r w:rsidRPr="00B602CB">
                              <w:rPr>
                                <w:rFonts w:cs="Arial"/>
                                <w:b/>
                                <w:bCs/>
                                <w:color w:val="FF0000"/>
                                <w:sz w:val="32"/>
                                <w:szCs w:val="32"/>
                              </w:rPr>
                              <w:t xml:space="preserve"> recruitment paused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1A8B8" id="Text Box 22" o:spid="_x0000_s1062" type="#_x0000_t202" style="position:absolute;left:0;text-align:left;margin-left:590.25pt;margin-top:614.65pt;width:373.65pt;height:6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" fillcolor="white [3201]" stroked="f" strokeweight=".5pt">
                <v:textbox>
                  <w:txbxContent>
                    <w:p w14:paraId="0D2FA596" w14:textId="77777777" w:rsidR="00410AD2" w:rsidRPr="000068E1" w:rsidRDefault="00410AD2" w:rsidP="00410AD2">
                      <w:pPr>
                        <w:spacing w:before="0"/>
                        <w:jc w:val="center"/>
                        <w:rPr>
                          <w:rFonts w:cs="Arial"/>
                          <w:sz w:val="32"/>
                          <w:szCs w:val="32"/>
                        </w:rPr>
                      </w:pPr>
                      <w:r w:rsidRPr="000068E1">
                        <w:rPr>
                          <w:rFonts w:cs="Arial"/>
                          <w:sz w:val="32"/>
                          <w:szCs w:val="32"/>
                        </w:rPr>
                        <w:t>Safeguarding Administrator (specifically aligned to Looked after Children)</w:t>
                      </w:r>
                    </w:p>
                    <w:p w14:paraId="77F022B6" w14:textId="77777777" w:rsidR="00410AD2" w:rsidRPr="00570875" w:rsidRDefault="00410AD2" w:rsidP="00410AD2">
                      <w:pPr>
                        <w:spacing w:before="0"/>
                        <w:jc w:val="center"/>
                        <w:rPr>
                          <w:rFonts w:cs="Arial"/>
                          <w:b/>
                          <w:bCs/>
                          <w:sz w:val="32"/>
                          <w:szCs w:val="32"/>
                        </w:rPr>
                      </w:pPr>
                      <w:r w:rsidRPr="00B602CB">
                        <w:rPr>
                          <w:rFonts w:cs="Arial"/>
                          <w:b/>
                          <w:bCs/>
                          <w:color w:val="FF0000"/>
                          <w:sz w:val="32"/>
                          <w:szCs w:val="32"/>
                        </w:rPr>
                        <w:t xml:space="preserve"> recruitment paused </w:t>
                      </w:r>
                    </w:p>
                  </w:txbxContent>
                </v:textbox>
              </v:shape>
            </w:pict>
          </mc:Fallback>
        </mc:AlternateContent>
      </w:r>
      <w:r w:rsidR="00250905">
        <w:rPr>
          <w:noProof/>
        </w:rPr>
        <mc:AlternateContent>
          <mc:Choice Requires="wps">
            <w:drawing>
              <wp:anchor distT="0" distB="0" distL="114300" distR="114300" simplePos="0" relativeHeight="251704320" behindDoc="0" locked="0" layoutInCell="1" allowOverlap="1" wp14:anchorId="218C3AE4" wp14:editId="0EF7D334">
                <wp:simplePos x="0" y="0"/>
                <wp:positionH relativeFrom="column">
                  <wp:posOffset>9795510</wp:posOffset>
                </wp:positionH>
                <wp:positionV relativeFrom="paragraph">
                  <wp:posOffset>7514533</wp:posOffset>
                </wp:positionV>
                <wp:extent cx="0" cy="243840"/>
                <wp:effectExtent l="0" t="0" r="38100" b="22860"/>
                <wp:wrapNone/>
                <wp:docPr id="38" name="Straight Connector 38"/>
                <wp:cNvGraphicFramePr/>
                <a:graphic xmlns:a="http://schemas.openxmlformats.org/drawingml/2006/main">
                  <a:graphicData uri="http://schemas.microsoft.com/office/word/2010/wordprocessingShape">
                    <wps:wsp>
                      <wps:cNvCnPr/>
                      <wps:spPr>
                        <a:xfrm>
                          <a:off x="0" y="0"/>
                          <a:ext cx="0" cy="243840"/>
                        </a:xfrm>
                        <a:prstGeom prst="line">
                          <a:avLst/>
                        </a:prstGeom>
                        <a:noFill/>
                        <a:ln w="1905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175273" id="Straight Connector 38"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1.3pt,591.7pt" to="771.3pt,6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" strokecolor="black [3213]" strokeweight="1.5pt"/>
            </w:pict>
          </mc:Fallback>
        </mc:AlternateContent>
      </w:r>
      <w:r w:rsidR="00250905">
        <w:rPr>
          <w:noProof/>
        </w:rPr>
        <mc:AlternateContent>
          <mc:Choice Requires="wps">
            <w:drawing>
              <wp:anchor distT="0" distB="0" distL="114300" distR="114300" simplePos="0" relativeHeight="251703296" behindDoc="0" locked="0" layoutInCell="1" allowOverlap="1" wp14:anchorId="1641CFEC" wp14:editId="00AFD33F">
                <wp:simplePos x="0" y="0"/>
                <wp:positionH relativeFrom="column">
                  <wp:posOffset>3621242</wp:posOffset>
                </wp:positionH>
                <wp:positionV relativeFrom="paragraph">
                  <wp:posOffset>7542021</wp:posOffset>
                </wp:positionV>
                <wp:extent cx="0" cy="244444"/>
                <wp:effectExtent l="0" t="0" r="38100" b="22860"/>
                <wp:wrapNone/>
                <wp:docPr id="37" name="Straight Connector 37"/>
                <wp:cNvGraphicFramePr/>
                <a:graphic xmlns:a="http://schemas.openxmlformats.org/drawingml/2006/main">
                  <a:graphicData uri="http://schemas.microsoft.com/office/word/2010/wordprocessingShape">
                    <wps:wsp>
                      <wps:cNvCnPr/>
                      <wps:spPr>
                        <a:xfrm>
                          <a:off x="0" y="0"/>
                          <a:ext cx="0" cy="24444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61E2DF" id="Straight Connector 3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15pt,593.85pt" to="285.15pt,6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" strokecolor="black [3213]" strokeweight="1.5pt"/>
            </w:pict>
          </mc:Fallback>
        </mc:AlternateContent>
      </w:r>
      <w:r w:rsidR="00250905">
        <w:rPr>
          <w:noProof/>
        </w:rPr>
        <mc:AlternateContent>
          <mc:Choice Requires="wps">
            <w:drawing>
              <wp:anchor distT="0" distB="0" distL="114300" distR="114300" simplePos="0" relativeHeight="251706368" behindDoc="0" locked="0" layoutInCell="1" allowOverlap="1" wp14:anchorId="254877A5" wp14:editId="23DFEA90">
                <wp:simplePos x="0" y="0"/>
                <wp:positionH relativeFrom="column">
                  <wp:posOffset>6790099</wp:posOffset>
                </wp:positionH>
                <wp:positionV relativeFrom="paragraph">
                  <wp:posOffset>5124834</wp:posOffset>
                </wp:positionV>
                <wp:extent cx="27160" cy="2389787"/>
                <wp:effectExtent l="0" t="0" r="30480" b="29845"/>
                <wp:wrapNone/>
                <wp:docPr id="40" name="Straight Connector 40"/>
                <wp:cNvGraphicFramePr/>
                <a:graphic xmlns:a="http://schemas.openxmlformats.org/drawingml/2006/main">
                  <a:graphicData uri="http://schemas.microsoft.com/office/word/2010/wordprocessingShape">
                    <wps:wsp>
                      <wps:cNvCnPr/>
                      <wps:spPr>
                        <a:xfrm>
                          <a:off x="0" y="0"/>
                          <a:ext cx="27160" cy="2389787"/>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758BF" id="Straight Connector 4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65pt,403.55pt" to="536.8pt,5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" strokecolor="black [3040]" strokeweight="1.5pt"/>
            </w:pict>
          </mc:Fallback>
        </mc:AlternateContent>
      </w:r>
      <w:r w:rsidR="00250905">
        <w:rPr>
          <w:noProof/>
        </w:rPr>
        <mc:AlternateContent>
          <mc:Choice Requires="wps">
            <w:drawing>
              <wp:anchor distT="0" distB="0" distL="114300" distR="114300" simplePos="0" relativeHeight="251705344" behindDoc="0" locked="0" layoutInCell="1" allowOverlap="1" wp14:anchorId="16601698" wp14:editId="3B675A4E">
                <wp:simplePos x="0" y="0"/>
                <wp:positionH relativeFrom="column">
                  <wp:posOffset>3629025</wp:posOffset>
                </wp:positionH>
                <wp:positionV relativeFrom="paragraph">
                  <wp:posOffset>7495175</wp:posOffset>
                </wp:positionV>
                <wp:extent cx="6138249" cy="17925"/>
                <wp:effectExtent l="0" t="0" r="34290" b="20320"/>
                <wp:wrapNone/>
                <wp:docPr id="39" name="Straight Connector 39"/>
                <wp:cNvGraphicFramePr/>
                <a:graphic xmlns:a="http://schemas.openxmlformats.org/drawingml/2006/main">
                  <a:graphicData uri="http://schemas.microsoft.com/office/word/2010/wordprocessingShape">
                    <wps:wsp>
                      <wps:cNvCnPr/>
                      <wps:spPr>
                        <a:xfrm flipV="1">
                          <a:off x="0" y="0"/>
                          <a:ext cx="6138249" cy="179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857D4" id="Straight Connector 39"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75pt,590.15pt" to="769.1pt,5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" strokecolor="black [3213]" strokeweight="1.5pt"/>
            </w:pict>
          </mc:Fallback>
        </mc:AlternateContent>
      </w:r>
      <w:r w:rsidR="00250905">
        <w:rPr>
          <w:noProof/>
        </w:rPr>
        <mc:AlternateContent>
          <mc:Choice Requires="wps">
            <w:drawing>
              <wp:anchor distT="0" distB="0" distL="114300" distR="114300" simplePos="0" relativeHeight="251707392" behindDoc="0" locked="0" layoutInCell="1" allowOverlap="1" wp14:anchorId="65EFD1EB" wp14:editId="4096FA9D">
                <wp:simplePos x="0" y="0"/>
                <wp:positionH relativeFrom="column">
                  <wp:posOffset>12520943</wp:posOffset>
                </wp:positionH>
                <wp:positionV relativeFrom="paragraph">
                  <wp:posOffset>7089435</wp:posOffset>
                </wp:positionV>
                <wp:extent cx="9556" cy="235391"/>
                <wp:effectExtent l="0" t="0" r="28575" b="31750"/>
                <wp:wrapNone/>
                <wp:docPr id="41" name="Straight Connector 41"/>
                <wp:cNvGraphicFramePr/>
                <a:graphic xmlns:a="http://schemas.openxmlformats.org/drawingml/2006/main">
                  <a:graphicData uri="http://schemas.microsoft.com/office/word/2010/wordprocessingShape">
                    <wps:wsp>
                      <wps:cNvCnPr/>
                      <wps:spPr>
                        <a:xfrm>
                          <a:off x="0" y="0"/>
                          <a:ext cx="9556" cy="23539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D3C37F" id="Straight Connector 4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9pt,558.2pt" to="986.65pt,5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" strokecolor="black [3213]" strokeweight="1.5pt"/>
            </w:pict>
          </mc:Fallback>
        </mc:AlternateContent>
      </w:r>
      <w:r w:rsidR="00250905">
        <w:rPr>
          <w:noProof/>
        </w:rPr>
        <mc:AlternateContent>
          <mc:Choice Requires="wps">
            <w:drawing>
              <wp:anchor distT="0" distB="0" distL="114300" distR="114300" simplePos="0" relativeHeight="251709440" behindDoc="0" locked="0" layoutInCell="1" allowOverlap="1" wp14:anchorId="1DDC7B6C" wp14:editId="0962F936">
                <wp:simplePos x="0" y="0"/>
                <wp:positionH relativeFrom="column">
                  <wp:posOffset>4581053</wp:posOffset>
                </wp:positionH>
                <wp:positionV relativeFrom="paragraph">
                  <wp:posOffset>7089435</wp:posOffset>
                </wp:positionV>
                <wp:extent cx="0" cy="235152"/>
                <wp:effectExtent l="0" t="0" r="38100" b="31750"/>
                <wp:wrapNone/>
                <wp:docPr id="43" name="Straight Connector 43"/>
                <wp:cNvGraphicFramePr/>
                <a:graphic xmlns:a="http://schemas.openxmlformats.org/drawingml/2006/main">
                  <a:graphicData uri="http://schemas.microsoft.com/office/word/2010/wordprocessingShape">
                    <wps:wsp>
                      <wps:cNvCnPr/>
                      <wps:spPr>
                        <a:xfrm flipH="1">
                          <a:off x="0" y="0"/>
                          <a:ext cx="0" cy="23515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2347C" id="Straight Connector 43"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7pt,558.2pt" to="360.7pt,5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" strokecolor="black [3213]" strokeweight="1.5pt"/>
            </w:pict>
          </mc:Fallback>
        </mc:AlternateContent>
      </w:r>
      <w:r w:rsidR="00250905">
        <w:rPr>
          <w:noProof/>
        </w:rPr>
        <mc:AlternateContent>
          <mc:Choice Requires="wps">
            <w:drawing>
              <wp:anchor distT="0" distB="0" distL="114300" distR="114300" simplePos="0" relativeHeight="251708416" behindDoc="0" locked="0" layoutInCell="1" allowOverlap="1" wp14:anchorId="3B7CCC08" wp14:editId="219CEF55">
                <wp:simplePos x="0" y="0"/>
                <wp:positionH relativeFrom="column">
                  <wp:posOffset>4544532</wp:posOffset>
                </wp:positionH>
                <wp:positionV relativeFrom="paragraph">
                  <wp:posOffset>7326247</wp:posOffset>
                </wp:positionV>
                <wp:extent cx="7975940" cy="0"/>
                <wp:effectExtent l="0" t="0" r="0" b="0"/>
                <wp:wrapNone/>
                <wp:docPr id="42" name="Straight Connector 42"/>
                <wp:cNvGraphicFramePr/>
                <a:graphic xmlns:a="http://schemas.openxmlformats.org/drawingml/2006/main">
                  <a:graphicData uri="http://schemas.microsoft.com/office/word/2010/wordprocessingShape">
                    <wps:wsp>
                      <wps:cNvCnPr/>
                      <wps:spPr>
                        <a:xfrm flipH="1" flipV="1">
                          <a:off x="0" y="0"/>
                          <a:ext cx="79759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24E2D" id="Straight Connector 42" o:spid="_x0000_s1026" style="position:absolute;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85pt,576.85pt" to="985.9pt,5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" strokecolor="black [3213]" strokeweight="1.5pt"/>
            </w:pict>
          </mc:Fallback>
        </mc:AlternateContent>
      </w:r>
      <w:r w:rsidR="00250905">
        <w:rPr>
          <w:noProof/>
        </w:rPr>
        <mc:AlternateContent>
          <mc:Choice Requires="wps">
            <w:drawing>
              <wp:anchor distT="0" distB="0" distL="114300" distR="114300" simplePos="0" relativeHeight="251692032" behindDoc="0" locked="0" layoutInCell="1" allowOverlap="1" wp14:anchorId="26861D62" wp14:editId="1E767049">
                <wp:simplePos x="0" y="0"/>
                <wp:positionH relativeFrom="column">
                  <wp:posOffset>-343535</wp:posOffset>
                </wp:positionH>
                <wp:positionV relativeFrom="paragraph">
                  <wp:posOffset>5808596</wp:posOffset>
                </wp:positionV>
                <wp:extent cx="2462542" cy="986828"/>
                <wp:effectExtent l="0" t="0" r="0" b="3810"/>
                <wp:wrapNone/>
                <wp:docPr id="24" name="Text Box 24"/>
                <wp:cNvGraphicFramePr/>
                <a:graphic xmlns:a="http://schemas.openxmlformats.org/drawingml/2006/main">
                  <a:graphicData uri="http://schemas.microsoft.com/office/word/2010/wordprocessingShape">
                    <wps:wsp>
                      <wps:cNvSpPr txBox="1"/>
                      <wps:spPr>
                        <a:xfrm>
                          <a:off x="0" y="0"/>
                          <a:ext cx="2462542" cy="986828"/>
                        </a:xfrm>
                        <a:prstGeom prst="rect">
                          <a:avLst/>
                        </a:prstGeom>
                        <a:solidFill>
                          <a:schemeClr val="lt1"/>
                        </a:solidFill>
                        <a:ln w="6350">
                          <a:noFill/>
                        </a:ln>
                      </wps:spPr>
                      <wps:txbx>
                        <w:txbxContent>
                          <w:p w14:paraId="5AAB5168" w14:textId="77777777" w:rsidR="00410AD2" w:rsidRDefault="00410AD2" w:rsidP="00410AD2">
                            <w:pPr>
                              <w:jc w:val="center"/>
                              <w:rPr>
                                <w:rFonts w:cs="Arial"/>
                                <w:sz w:val="32"/>
                                <w:szCs w:val="32"/>
                              </w:rPr>
                            </w:pPr>
                            <w:r>
                              <w:rPr>
                                <w:rFonts w:cs="Arial"/>
                                <w:sz w:val="32"/>
                                <w:szCs w:val="32"/>
                              </w:rPr>
                              <w:t xml:space="preserve">Lead Nurse for Child Death </w:t>
                            </w:r>
                          </w:p>
                          <w:p w14:paraId="795EDBDE" w14:textId="77777777" w:rsidR="00410AD2" w:rsidRPr="00570875" w:rsidRDefault="00410AD2" w:rsidP="00410AD2">
                            <w:pPr>
                              <w:spacing w:before="0"/>
                              <w:jc w:val="center"/>
                              <w:rPr>
                                <w:rFonts w:cs="Arial"/>
                                <w:b/>
                                <w:bCs/>
                                <w:sz w:val="32"/>
                                <w:szCs w:val="32"/>
                              </w:rPr>
                            </w:pPr>
                            <w:r w:rsidRPr="00570875">
                              <w:rPr>
                                <w:rFonts w:cs="Arial"/>
                                <w:b/>
                                <w:bCs/>
                                <w:sz w:val="32"/>
                                <w:szCs w:val="32"/>
                              </w:rPr>
                              <w:t>Kayleigh McMahon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61D62" id="Text Box 24" o:spid="_x0000_s1063" type="#_x0000_t202" style="position:absolute;left:0;text-align:left;margin-left:-27.05pt;margin-top:457.35pt;width:193.9pt;height:77.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" fillcolor="white [3201]" stroked="f" strokeweight=".5pt">
                <v:textbox>
                  <w:txbxContent>
                    <w:p w14:paraId="5AAB5168" w14:textId="77777777" w:rsidR="00410AD2" w:rsidRDefault="00410AD2" w:rsidP="00410AD2">
                      <w:pPr>
                        <w:jc w:val="center"/>
                        <w:rPr>
                          <w:rFonts w:cs="Arial"/>
                          <w:sz w:val="32"/>
                          <w:szCs w:val="32"/>
                        </w:rPr>
                      </w:pPr>
                      <w:r>
                        <w:rPr>
                          <w:rFonts w:cs="Arial"/>
                          <w:sz w:val="32"/>
                          <w:szCs w:val="32"/>
                        </w:rPr>
                        <w:t xml:space="preserve">Lead Nurse for Child Death </w:t>
                      </w:r>
                    </w:p>
                    <w:p w14:paraId="795EDBDE" w14:textId="77777777" w:rsidR="00410AD2" w:rsidRPr="00570875" w:rsidRDefault="00410AD2" w:rsidP="00410AD2">
                      <w:pPr>
                        <w:spacing w:before="0"/>
                        <w:jc w:val="center"/>
                        <w:rPr>
                          <w:rFonts w:cs="Arial"/>
                          <w:b/>
                          <w:bCs/>
                          <w:sz w:val="32"/>
                          <w:szCs w:val="32"/>
                        </w:rPr>
                      </w:pPr>
                      <w:r w:rsidRPr="00570875">
                        <w:rPr>
                          <w:rFonts w:cs="Arial"/>
                          <w:b/>
                          <w:bCs/>
                          <w:sz w:val="32"/>
                          <w:szCs w:val="32"/>
                        </w:rPr>
                        <w:t>Kayleigh McMahon</w:t>
                      </w:r>
                    </w:p>
                  </w:txbxContent>
                </v:textbox>
              </v:shape>
            </w:pict>
          </mc:Fallback>
        </mc:AlternateContent>
      </w:r>
      <w:r w:rsidR="00250905">
        <w:rPr>
          <w:noProof/>
        </w:rPr>
        <mc:AlternateContent>
          <mc:Choice Requires="wps">
            <w:drawing>
              <wp:anchor distT="0" distB="0" distL="114300" distR="114300" simplePos="0" relativeHeight="251683840" behindDoc="0" locked="0" layoutInCell="1" allowOverlap="1" wp14:anchorId="6D7E2980" wp14:editId="4E1D0DC9">
                <wp:simplePos x="0" y="0"/>
                <wp:positionH relativeFrom="column">
                  <wp:posOffset>-424815</wp:posOffset>
                </wp:positionH>
                <wp:positionV relativeFrom="paragraph">
                  <wp:posOffset>5626987</wp:posOffset>
                </wp:positionV>
                <wp:extent cx="2670772" cy="1329055"/>
                <wp:effectExtent l="0" t="0" r="15875" b="23495"/>
                <wp:wrapNone/>
                <wp:docPr id="50" name="Rectangle 50"/>
                <wp:cNvGraphicFramePr/>
                <a:graphic xmlns:a="http://schemas.openxmlformats.org/drawingml/2006/main">
                  <a:graphicData uri="http://schemas.microsoft.com/office/word/2010/wordprocessingShape">
                    <wps:wsp>
                      <wps:cNvSpPr/>
                      <wps:spPr>
                        <a:xfrm>
                          <a:off x="0" y="0"/>
                          <a:ext cx="2670772" cy="1329055"/>
                        </a:xfrm>
                        <a:prstGeom prst="rect">
                          <a:avLst/>
                        </a:prstGeom>
                        <a:solidFill>
                          <a:schemeClr val="bg1"/>
                        </a:solid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6F397" id="Rectangle 50" o:spid="_x0000_s1026" style="position:absolute;margin-left:-33.45pt;margin-top:443.05pt;width:210.3pt;height:104.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" fillcolor="white [3212]" strokecolor="black [3213]" strokeweight="1.5pt"/>
            </w:pict>
          </mc:Fallback>
        </mc:AlternateContent>
      </w:r>
      <w:r w:rsidR="00250905">
        <w:rPr>
          <w:noProof/>
        </w:rPr>
        <mc:AlternateContent>
          <mc:Choice Requires="wps">
            <w:drawing>
              <wp:anchor distT="0" distB="0" distL="114300" distR="114300" simplePos="0" relativeHeight="251701248" behindDoc="0" locked="0" layoutInCell="1" allowOverlap="1" wp14:anchorId="6D70668D" wp14:editId="01D929E1">
                <wp:simplePos x="0" y="0"/>
                <wp:positionH relativeFrom="column">
                  <wp:posOffset>4544840</wp:posOffset>
                </wp:positionH>
                <wp:positionV relativeFrom="paragraph">
                  <wp:posOffset>5224422</wp:posOffset>
                </wp:positionV>
                <wp:extent cx="0" cy="371192"/>
                <wp:effectExtent l="0" t="0" r="38100" b="29210"/>
                <wp:wrapNone/>
                <wp:docPr id="35" name="Straight Connector 35"/>
                <wp:cNvGraphicFramePr/>
                <a:graphic xmlns:a="http://schemas.openxmlformats.org/drawingml/2006/main">
                  <a:graphicData uri="http://schemas.microsoft.com/office/word/2010/wordprocessingShape">
                    <wps:wsp>
                      <wps:cNvCnPr/>
                      <wps:spPr>
                        <a:xfrm>
                          <a:off x="0" y="0"/>
                          <a:ext cx="0" cy="37119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CB1BC0" id="Straight Connector 3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85pt,411.35pt" to="357.85pt,4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" strokecolor="black [3213]" strokeweight="1.5pt"/>
            </w:pict>
          </mc:Fallback>
        </mc:AlternateContent>
      </w:r>
      <w:r w:rsidR="00250905">
        <w:rPr>
          <w:noProof/>
        </w:rPr>
        <mc:AlternateContent>
          <mc:Choice Requires="wps">
            <w:drawing>
              <wp:anchor distT="0" distB="0" distL="114300" distR="114300" simplePos="0" relativeHeight="251693056" behindDoc="0" locked="0" layoutInCell="1" allowOverlap="1" wp14:anchorId="4342ECD9" wp14:editId="65199B4B">
                <wp:simplePos x="0" y="0"/>
                <wp:positionH relativeFrom="column">
                  <wp:posOffset>3431540</wp:posOffset>
                </wp:positionH>
                <wp:positionV relativeFrom="paragraph">
                  <wp:posOffset>5821114</wp:posOffset>
                </wp:positionV>
                <wp:extent cx="2243455" cy="986828"/>
                <wp:effectExtent l="0" t="0" r="4445" b="3810"/>
                <wp:wrapNone/>
                <wp:docPr id="25" name="Text Box 25"/>
                <wp:cNvGraphicFramePr/>
                <a:graphic xmlns:a="http://schemas.openxmlformats.org/drawingml/2006/main">
                  <a:graphicData uri="http://schemas.microsoft.com/office/word/2010/wordprocessingShape">
                    <wps:wsp>
                      <wps:cNvSpPr txBox="1"/>
                      <wps:spPr>
                        <a:xfrm>
                          <a:off x="0" y="0"/>
                          <a:ext cx="2243455" cy="986828"/>
                        </a:xfrm>
                        <a:prstGeom prst="rect">
                          <a:avLst/>
                        </a:prstGeom>
                        <a:solidFill>
                          <a:schemeClr val="lt1"/>
                        </a:solidFill>
                        <a:ln w="6350">
                          <a:noFill/>
                        </a:ln>
                      </wps:spPr>
                      <wps:txbx>
                        <w:txbxContent>
                          <w:p w14:paraId="63465B36" w14:textId="77777777" w:rsidR="00410AD2" w:rsidRPr="00D04CC1" w:rsidRDefault="00410AD2" w:rsidP="00410AD2">
                            <w:pPr>
                              <w:jc w:val="center"/>
                              <w:rPr>
                                <w:rFonts w:cs="Arial"/>
                                <w:sz w:val="32"/>
                                <w:szCs w:val="32"/>
                              </w:rPr>
                            </w:pPr>
                            <w:r w:rsidRPr="00D04CC1">
                              <w:rPr>
                                <w:rFonts w:cs="Arial"/>
                                <w:sz w:val="32"/>
                                <w:szCs w:val="32"/>
                              </w:rPr>
                              <w:t xml:space="preserve">Designated Nurse for Safeguarding Children  </w:t>
                            </w:r>
                          </w:p>
                          <w:p w14:paraId="1D26221A" w14:textId="77777777" w:rsidR="00410AD2" w:rsidRPr="00570875" w:rsidRDefault="00410AD2" w:rsidP="00410AD2">
                            <w:pPr>
                              <w:spacing w:before="0"/>
                              <w:jc w:val="center"/>
                              <w:rPr>
                                <w:rFonts w:cs="Arial"/>
                                <w:b/>
                                <w:bCs/>
                                <w:sz w:val="32"/>
                                <w:szCs w:val="32"/>
                              </w:rPr>
                            </w:pPr>
                            <w:r w:rsidRPr="00570875">
                              <w:rPr>
                                <w:rFonts w:cs="Arial"/>
                                <w:b/>
                                <w:bCs/>
                                <w:sz w:val="32"/>
                                <w:szCs w:val="32"/>
                              </w:rPr>
                              <w:t>Juanita Murray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2ECD9" id="Text Box 25" o:spid="_x0000_s1064" type="#_x0000_t202" style="position:absolute;left:0;text-align:left;margin-left:270.2pt;margin-top:458.35pt;width:176.65pt;height:77.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" fillcolor="white [3201]" stroked="f" strokeweight=".5pt">
                <v:textbox>
                  <w:txbxContent>
                    <w:p w14:paraId="63465B36" w14:textId="77777777" w:rsidR="00410AD2" w:rsidRPr="00D04CC1" w:rsidRDefault="00410AD2" w:rsidP="00410AD2">
                      <w:pPr>
                        <w:jc w:val="center"/>
                        <w:rPr>
                          <w:rFonts w:cs="Arial"/>
                          <w:sz w:val="32"/>
                          <w:szCs w:val="32"/>
                        </w:rPr>
                      </w:pPr>
                      <w:r w:rsidRPr="00D04CC1">
                        <w:rPr>
                          <w:rFonts w:cs="Arial"/>
                          <w:sz w:val="32"/>
                          <w:szCs w:val="32"/>
                        </w:rPr>
                        <w:t xml:space="preserve">Designated Nurse for Safeguarding Children  </w:t>
                      </w:r>
                    </w:p>
                    <w:p w14:paraId="1D26221A" w14:textId="77777777" w:rsidR="00410AD2" w:rsidRPr="00570875" w:rsidRDefault="00410AD2" w:rsidP="00410AD2">
                      <w:pPr>
                        <w:spacing w:before="0"/>
                        <w:jc w:val="center"/>
                        <w:rPr>
                          <w:rFonts w:cs="Arial"/>
                          <w:b/>
                          <w:bCs/>
                          <w:sz w:val="32"/>
                          <w:szCs w:val="32"/>
                        </w:rPr>
                      </w:pPr>
                      <w:r w:rsidRPr="00570875">
                        <w:rPr>
                          <w:rFonts w:cs="Arial"/>
                          <w:b/>
                          <w:bCs/>
                          <w:sz w:val="32"/>
                          <w:szCs w:val="32"/>
                        </w:rPr>
                        <w:t>Juanita Murray</w:t>
                      </w:r>
                    </w:p>
                  </w:txbxContent>
                </v:textbox>
              </v:shape>
            </w:pict>
          </mc:Fallback>
        </mc:AlternateContent>
      </w:r>
      <w:r w:rsidR="00250905">
        <w:rPr>
          <w:noProof/>
        </w:rPr>
        <mc:AlternateContent>
          <mc:Choice Requires="wps">
            <w:drawing>
              <wp:anchor distT="0" distB="0" distL="114300" distR="114300" simplePos="0" relativeHeight="251682816" behindDoc="0" locked="0" layoutInCell="1" allowOverlap="1" wp14:anchorId="7F9CC9D6" wp14:editId="6EE7DF0D">
                <wp:simplePos x="0" y="0"/>
                <wp:positionH relativeFrom="column">
                  <wp:posOffset>3296920</wp:posOffset>
                </wp:positionH>
                <wp:positionV relativeFrom="paragraph">
                  <wp:posOffset>5654437</wp:posOffset>
                </wp:positionV>
                <wp:extent cx="2636874" cy="1366520"/>
                <wp:effectExtent l="0" t="0" r="11430" b="24130"/>
                <wp:wrapNone/>
                <wp:docPr id="51" name="Rectangle 51"/>
                <wp:cNvGraphicFramePr/>
                <a:graphic xmlns:a="http://schemas.openxmlformats.org/drawingml/2006/main">
                  <a:graphicData uri="http://schemas.microsoft.com/office/word/2010/wordprocessingShape">
                    <wps:wsp>
                      <wps:cNvSpPr/>
                      <wps:spPr>
                        <a:xfrm>
                          <a:off x="0" y="0"/>
                          <a:ext cx="2636874" cy="1366520"/>
                        </a:xfrm>
                        <a:prstGeom prst="rect">
                          <a:avLst/>
                        </a:prstGeom>
                        <a:solidFill>
                          <a:schemeClr val="bg1"/>
                        </a:solid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C6064" id="Rectangle 51" o:spid="_x0000_s1026" style="position:absolute;margin-left:259.6pt;margin-top:445.25pt;width:207.65pt;height:107.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" fillcolor="white [3212]" strokecolor="black [3213]" strokeweight="1.5pt"/>
            </w:pict>
          </mc:Fallback>
        </mc:AlternateContent>
      </w:r>
      <w:r w:rsidR="00250905">
        <w:rPr>
          <w:noProof/>
        </w:rPr>
        <mc:AlternateContent>
          <mc:Choice Requires="wps">
            <w:drawing>
              <wp:anchor distT="0" distB="0" distL="114300" distR="114300" simplePos="0" relativeHeight="251700224" behindDoc="0" locked="0" layoutInCell="1" allowOverlap="1" wp14:anchorId="059ECC53" wp14:editId="33BE290C">
                <wp:simplePos x="0" y="0"/>
                <wp:positionH relativeFrom="column">
                  <wp:posOffset>8609682</wp:posOffset>
                </wp:positionH>
                <wp:positionV relativeFrom="paragraph">
                  <wp:posOffset>5224423</wp:posOffset>
                </wp:positionV>
                <wp:extent cx="0" cy="424852"/>
                <wp:effectExtent l="0" t="0" r="38100" b="32385"/>
                <wp:wrapNone/>
                <wp:docPr id="33" name="Straight Connector 33"/>
                <wp:cNvGraphicFramePr/>
                <a:graphic xmlns:a="http://schemas.openxmlformats.org/drawingml/2006/main">
                  <a:graphicData uri="http://schemas.microsoft.com/office/word/2010/wordprocessingShape">
                    <wps:wsp>
                      <wps:cNvCnPr/>
                      <wps:spPr>
                        <a:xfrm>
                          <a:off x="0" y="0"/>
                          <a:ext cx="0" cy="42485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E5022" id="Straight Connector 3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7.95pt,411.35pt" to="677.95pt,4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" strokecolor="black [3213]" strokeweight="1.5pt"/>
            </w:pict>
          </mc:Fallback>
        </mc:AlternateContent>
      </w:r>
      <w:r w:rsidR="00250905">
        <w:rPr>
          <w:noProof/>
        </w:rPr>
        <mc:AlternateContent>
          <mc:Choice Requires="wps">
            <w:drawing>
              <wp:anchor distT="0" distB="0" distL="114300" distR="114300" simplePos="0" relativeHeight="251681792" behindDoc="0" locked="0" layoutInCell="1" allowOverlap="1" wp14:anchorId="115F4096" wp14:editId="32FD049F">
                <wp:simplePos x="0" y="0"/>
                <wp:positionH relativeFrom="column">
                  <wp:posOffset>7314565</wp:posOffset>
                </wp:positionH>
                <wp:positionV relativeFrom="paragraph">
                  <wp:posOffset>5615556</wp:posOffset>
                </wp:positionV>
                <wp:extent cx="2706370" cy="1376045"/>
                <wp:effectExtent l="0" t="0" r="17780" b="14605"/>
                <wp:wrapNone/>
                <wp:docPr id="48" name="Rectangle 48"/>
                <wp:cNvGraphicFramePr/>
                <a:graphic xmlns:a="http://schemas.openxmlformats.org/drawingml/2006/main">
                  <a:graphicData uri="http://schemas.microsoft.com/office/word/2010/wordprocessingShape">
                    <wps:wsp>
                      <wps:cNvSpPr/>
                      <wps:spPr>
                        <a:xfrm>
                          <a:off x="0" y="0"/>
                          <a:ext cx="2706370" cy="1376045"/>
                        </a:xfrm>
                        <a:prstGeom prst="rect">
                          <a:avLst/>
                        </a:prstGeom>
                        <a:solidFill>
                          <a:schemeClr val="bg1"/>
                        </a:solid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A605F" id="Rectangle 48" o:spid="_x0000_s1026" style="position:absolute;margin-left:575.95pt;margin-top:442.15pt;width:213.1pt;height:108.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" fillcolor="white [3212]" strokecolor="black [3213]" strokeweight="1.5pt"/>
            </w:pict>
          </mc:Fallback>
        </mc:AlternateContent>
      </w:r>
      <w:r w:rsidR="00250905">
        <w:rPr>
          <w:noProof/>
        </w:rPr>
        <mc:AlternateContent>
          <mc:Choice Requires="wps">
            <w:drawing>
              <wp:anchor distT="0" distB="0" distL="114300" distR="114300" simplePos="0" relativeHeight="251694080" behindDoc="0" locked="0" layoutInCell="1" allowOverlap="1" wp14:anchorId="6E9B4B41" wp14:editId="78CA90BF">
                <wp:simplePos x="0" y="0"/>
                <wp:positionH relativeFrom="column">
                  <wp:posOffset>7437120</wp:posOffset>
                </wp:positionH>
                <wp:positionV relativeFrom="paragraph">
                  <wp:posOffset>5664433</wp:posOffset>
                </wp:positionV>
                <wp:extent cx="2480650" cy="1204111"/>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480650" cy="1204111"/>
                        </a:xfrm>
                        <a:prstGeom prst="rect">
                          <a:avLst/>
                        </a:prstGeom>
                        <a:solidFill>
                          <a:schemeClr val="lt1"/>
                        </a:solidFill>
                        <a:ln w="6350">
                          <a:noFill/>
                        </a:ln>
                      </wps:spPr>
                      <wps:txbx>
                        <w:txbxContent>
                          <w:p w14:paraId="7B75A0AD" w14:textId="77777777" w:rsidR="00410AD2" w:rsidRDefault="00410AD2" w:rsidP="00410AD2">
                            <w:pPr>
                              <w:jc w:val="center"/>
                              <w:rPr>
                                <w:rFonts w:cs="Arial"/>
                                <w:sz w:val="32"/>
                                <w:szCs w:val="32"/>
                              </w:rPr>
                            </w:pPr>
                            <w:r w:rsidRPr="006A06C7">
                              <w:rPr>
                                <w:rFonts w:cs="Arial"/>
                                <w:sz w:val="32"/>
                                <w:szCs w:val="32"/>
                              </w:rPr>
                              <w:t>Designated Nurse for Looked after Children</w:t>
                            </w:r>
                            <w:r>
                              <w:rPr>
                                <w:rFonts w:cs="Arial"/>
                                <w:sz w:val="32"/>
                                <w:szCs w:val="32"/>
                              </w:rPr>
                              <w:t xml:space="preserve"> - aligned to County </w:t>
                            </w:r>
                          </w:p>
                          <w:p w14:paraId="6AA1FBD0" w14:textId="77777777" w:rsidR="00410AD2" w:rsidRPr="00570875" w:rsidRDefault="00410AD2" w:rsidP="00410AD2">
                            <w:pPr>
                              <w:spacing w:before="0"/>
                              <w:jc w:val="center"/>
                              <w:rPr>
                                <w:rFonts w:cs="Arial"/>
                                <w:b/>
                                <w:bCs/>
                                <w:sz w:val="32"/>
                                <w:szCs w:val="32"/>
                              </w:rPr>
                            </w:pPr>
                            <w:r w:rsidRPr="00570875">
                              <w:rPr>
                                <w:rFonts w:cs="Arial"/>
                                <w:b/>
                                <w:bCs/>
                                <w:sz w:val="32"/>
                                <w:szCs w:val="32"/>
                              </w:rPr>
                              <w:t>Alison Robinson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9B4B41" id="Text Box 26" o:spid="_x0000_s1065" type="#_x0000_t202" style="position:absolute;left:0;text-align:left;margin-left:585.6pt;margin-top:446pt;width:195.35pt;height:94.8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" fillcolor="white [3201]" stroked="f" strokeweight=".5pt">
                <v:textbox>
                  <w:txbxContent>
                    <w:p w14:paraId="7B75A0AD" w14:textId="77777777" w:rsidR="00410AD2" w:rsidRDefault="00410AD2" w:rsidP="00410AD2">
                      <w:pPr>
                        <w:jc w:val="center"/>
                        <w:rPr>
                          <w:rFonts w:cs="Arial"/>
                          <w:sz w:val="32"/>
                          <w:szCs w:val="32"/>
                        </w:rPr>
                      </w:pPr>
                      <w:r w:rsidRPr="006A06C7">
                        <w:rPr>
                          <w:rFonts w:cs="Arial"/>
                          <w:sz w:val="32"/>
                          <w:szCs w:val="32"/>
                        </w:rPr>
                        <w:t>Designated Nurse for Looked after Children</w:t>
                      </w:r>
                      <w:r>
                        <w:rPr>
                          <w:rFonts w:cs="Arial"/>
                          <w:sz w:val="32"/>
                          <w:szCs w:val="32"/>
                        </w:rPr>
                        <w:t xml:space="preserve"> - aligned to County </w:t>
                      </w:r>
                    </w:p>
                    <w:p w14:paraId="6AA1FBD0" w14:textId="77777777" w:rsidR="00410AD2" w:rsidRPr="00570875" w:rsidRDefault="00410AD2" w:rsidP="00410AD2">
                      <w:pPr>
                        <w:spacing w:before="0"/>
                        <w:jc w:val="center"/>
                        <w:rPr>
                          <w:rFonts w:cs="Arial"/>
                          <w:b/>
                          <w:bCs/>
                          <w:sz w:val="32"/>
                          <w:szCs w:val="32"/>
                        </w:rPr>
                      </w:pPr>
                      <w:r w:rsidRPr="00570875">
                        <w:rPr>
                          <w:rFonts w:cs="Arial"/>
                          <w:b/>
                          <w:bCs/>
                          <w:sz w:val="32"/>
                          <w:szCs w:val="32"/>
                        </w:rPr>
                        <w:t>Alison Robinson</w:t>
                      </w:r>
                    </w:p>
                  </w:txbxContent>
                </v:textbox>
              </v:shape>
            </w:pict>
          </mc:Fallback>
        </mc:AlternateContent>
      </w:r>
      <w:r w:rsidR="00250905">
        <w:rPr>
          <w:noProof/>
        </w:rPr>
        <mc:AlternateContent>
          <mc:Choice Requires="wps">
            <w:drawing>
              <wp:anchor distT="0" distB="0" distL="114300" distR="114300" simplePos="0" relativeHeight="251680768" behindDoc="0" locked="0" layoutInCell="1" allowOverlap="1" wp14:anchorId="063C1243" wp14:editId="74BFF7A5">
                <wp:simplePos x="0" y="0"/>
                <wp:positionH relativeFrom="column">
                  <wp:posOffset>11260455</wp:posOffset>
                </wp:positionH>
                <wp:positionV relativeFrom="paragraph">
                  <wp:posOffset>5647055</wp:posOffset>
                </wp:positionV>
                <wp:extent cx="2211070" cy="122174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211070" cy="1221740"/>
                        </a:xfrm>
                        <a:prstGeom prst="rect">
                          <a:avLst/>
                        </a:prstGeom>
                        <a:solidFill>
                          <a:schemeClr val="lt1"/>
                        </a:solidFill>
                        <a:ln w="6350">
                          <a:noFill/>
                        </a:ln>
                      </wps:spPr>
                      <wps:txbx>
                        <w:txbxContent>
                          <w:p w14:paraId="4725D2BA" w14:textId="77777777" w:rsidR="00410AD2" w:rsidRPr="00C67C0C" w:rsidRDefault="00410AD2" w:rsidP="00410AD2">
                            <w:pPr>
                              <w:jc w:val="center"/>
                              <w:rPr>
                                <w:rFonts w:cs="Arial"/>
                                <w:sz w:val="32"/>
                                <w:szCs w:val="32"/>
                              </w:rPr>
                            </w:pPr>
                            <w:r w:rsidRPr="00C67C0C">
                              <w:rPr>
                                <w:rFonts w:cs="Arial"/>
                                <w:sz w:val="32"/>
                                <w:szCs w:val="32"/>
                              </w:rPr>
                              <w:t xml:space="preserve">Designated Nurse for Looked after Children - aligned to </w:t>
                            </w:r>
                            <w:r>
                              <w:rPr>
                                <w:rFonts w:cs="Arial"/>
                                <w:sz w:val="32"/>
                                <w:szCs w:val="32"/>
                              </w:rPr>
                              <w:t>Ci</w:t>
                            </w:r>
                            <w:r w:rsidRPr="00C67C0C">
                              <w:rPr>
                                <w:rFonts w:cs="Arial"/>
                                <w:sz w:val="32"/>
                                <w:szCs w:val="32"/>
                              </w:rPr>
                              <w:t>ty</w:t>
                            </w:r>
                          </w:p>
                          <w:p w14:paraId="111205CF" w14:textId="77777777" w:rsidR="00410AD2" w:rsidRPr="00570875" w:rsidRDefault="00410AD2" w:rsidP="00410AD2">
                            <w:pPr>
                              <w:spacing w:before="0"/>
                              <w:jc w:val="center"/>
                              <w:rPr>
                                <w:rFonts w:cs="Arial"/>
                                <w:b/>
                                <w:bCs/>
                                <w:sz w:val="32"/>
                                <w:szCs w:val="32"/>
                              </w:rPr>
                            </w:pPr>
                            <w:r w:rsidRPr="00570875">
                              <w:rPr>
                                <w:rFonts w:cs="Arial"/>
                                <w:b/>
                                <w:bCs/>
                                <w:sz w:val="32"/>
                                <w:szCs w:val="32"/>
                              </w:rPr>
                              <w:t xml:space="preserve">Heather Peet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3C1243" id="Text Box 17" o:spid="_x0000_s1066" type="#_x0000_t202" style="position:absolute;left:0;text-align:left;margin-left:886.65pt;margin-top:444.65pt;width:174.1pt;height:96.2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" fillcolor="white [3201]" stroked="f" strokeweight=".5pt">
                <v:textbox>
                  <w:txbxContent>
                    <w:p w14:paraId="4725D2BA" w14:textId="77777777" w:rsidR="00410AD2" w:rsidRPr="00C67C0C" w:rsidRDefault="00410AD2" w:rsidP="00410AD2">
                      <w:pPr>
                        <w:jc w:val="center"/>
                        <w:rPr>
                          <w:rFonts w:cs="Arial"/>
                          <w:sz w:val="32"/>
                          <w:szCs w:val="32"/>
                        </w:rPr>
                      </w:pPr>
                      <w:r w:rsidRPr="00C67C0C">
                        <w:rPr>
                          <w:rFonts w:cs="Arial"/>
                          <w:sz w:val="32"/>
                          <w:szCs w:val="32"/>
                        </w:rPr>
                        <w:t xml:space="preserve">Designated Nurse for Looked after Children - aligned to </w:t>
                      </w:r>
                      <w:r>
                        <w:rPr>
                          <w:rFonts w:cs="Arial"/>
                          <w:sz w:val="32"/>
                          <w:szCs w:val="32"/>
                        </w:rPr>
                        <w:t>Ci</w:t>
                      </w:r>
                      <w:r w:rsidRPr="00C67C0C">
                        <w:rPr>
                          <w:rFonts w:cs="Arial"/>
                          <w:sz w:val="32"/>
                          <w:szCs w:val="32"/>
                        </w:rPr>
                        <w:t>ty</w:t>
                      </w:r>
                    </w:p>
                    <w:p w14:paraId="111205CF" w14:textId="77777777" w:rsidR="00410AD2" w:rsidRPr="00570875" w:rsidRDefault="00410AD2" w:rsidP="00410AD2">
                      <w:pPr>
                        <w:spacing w:before="0"/>
                        <w:jc w:val="center"/>
                        <w:rPr>
                          <w:rFonts w:cs="Arial"/>
                          <w:b/>
                          <w:bCs/>
                          <w:sz w:val="32"/>
                          <w:szCs w:val="32"/>
                        </w:rPr>
                      </w:pPr>
                      <w:r w:rsidRPr="00570875">
                        <w:rPr>
                          <w:rFonts w:cs="Arial"/>
                          <w:b/>
                          <w:bCs/>
                          <w:sz w:val="32"/>
                          <w:szCs w:val="32"/>
                        </w:rPr>
                        <w:t xml:space="preserve">Heather Peet </w:t>
                      </w:r>
                    </w:p>
                  </w:txbxContent>
                </v:textbox>
              </v:shape>
            </w:pict>
          </mc:Fallback>
        </mc:AlternateContent>
      </w:r>
      <w:r w:rsidR="00250905">
        <w:rPr>
          <w:noProof/>
        </w:rPr>
        <mc:AlternateContent>
          <mc:Choice Requires="wps">
            <w:drawing>
              <wp:anchor distT="0" distB="0" distL="114300" distR="114300" simplePos="0" relativeHeight="251676672" behindDoc="0" locked="0" layoutInCell="1" allowOverlap="1" wp14:anchorId="7FD9C41E" wp14:editId="41166B20">
                <wp:simplePos x="0" y="0"/>
                <wp:positionH relativeFrom="column">
                  <wp:posOffset>11151235</wp:posOffset>
                </wp:positionH>
                <wp:positionV relativeFrom="paragraph">
                  <wp:posOffset>5599744</wp:posOffset>
                </wp:positionV>
                <wp:extent cx="2433955" cy="1384237"/>
                <wp:effectExtent l="0" t="0" r="23495" b="26035"/>
                <wp:wrapNone/>
                <wp:docPr id="5" name="Rectangle 5"/>
                <wp:cNvGraphicFramePr/>
                <a:graphic xmlns:a="http://schemas.openxmlformats.org/drawingml/2006/main">
                  <a:graphicData uri="http://schemas.microsoft.com/office/word/2010/wordprocessingShape">
                    <wps:wsp>
                      <wps:cNvSpPr/>
                      <wps:spPr>
                        <a:xfrm>
                          <a:off x="0" y="0"/>
                          <a:ext cx="2433955" cy="1384237"/>
                        </a:xfrm>
                        <a:prstGeom prst="rect">
                          <a:avLst/>
                        </a:prstGeom>
                        <a:solidFill>
                          <a:schemeClr val="bg1"/>
                        </a:solid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F016F" id="Rectangle 5" o:spid="_x0000_s1026" style="position:absolute;margin-left:878.05pt;margin-top:440.9pt;width:191.65pt;height:10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" fillcolor="white [3212]" strokecolor="black [3213]" strokeweight="1.5pt"/>
            </w:pict>
          </mc:Fallback>
        </mc:AlternateContent>
      </w:r>
      <w:r w:rsidR="00250905">
        <w:rPr>
          <w:noProof/>
        </w:rPr>
        <mc:AlternateContent>
          <mc:Choice Requires="wps">
            <w:drawing>
              <wp:anchor distT="0" distB="0" distL="114300" distR="114300" simplePos="0" relativeHeight="251699200" behindDoc="0" locked="0" layoutInCell="1" allowOverlap="1" wp14:anchorId="1145986D" wp14:editId="023629D6">
                <wp:simplePos x="0" y="0"/>
                <wp:positionH relativeFrom="column">
                  <wp:posOffset>12411710</wp:posOffset>
                </wp:positionH>
                <wp:positionV relativeFrom="paragraph">
                  <wp:posOffset>5226648</wp:posOffset>
                </wp:positionV>
                <wp:extent cx="465" cy="406293"/>
                <wp:effectExtent l="0" t="0" r="38100" b="32385"/>
                <wp:wrapNone/>
                <wp:docPr id="32" name="Straight Connector 32"/>
                <wp:cNvGraphicFramePr/>
                <a:graphic xmlns:a="http://schemas.openxmlformats.org/drawingml/2006/main">
                  <a:graphicData uri="http://schemas.microsoft.com/office/word/2010/wordprocessingShape">
                    <wps:wsp>
                      <wps:cNvCnPr/>
                      <wps:spPr>
                        <a:xfrm>
                          <a:off x="0" y="0"/>
                          <a:ext cx="465" cy="40629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B2EAA" id="Straight Connector 3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7.3pt,411.55pt" to="977.35pt,4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" strokecolor="black [3213]" strokeweight="1.5pt"/>
            </w:pict>
          </mc:Fallback>
        </mc:AlternateContent>
      </w:r>
      <w:r w:rsidR="00250905">
        <w:rPr>
          <w:noProof/>
        </w:rPr>
        <mc:AlternateContent>
          <mc:Choice Requires="wps">
            <w:drawing>
              <wp:anchor distT="0" distB="0" distL="114300" distR="114300" simplePos="0" relativeHeight="251698176" behindDoc="0" locked="0" layoutInCell="1" allowOverlap="1" wp14:anchorId="10A9B8CE" wp14:editId="3523459D">
                <wp:simplePos x="0" y="0"/>
                <wp:positionH relativeFrom="column">
                  <wp:posOffset>4512310</wp:posOffset>
                </wp:positionH>
                <wp:positionV relativeFrom="paragraph">
                  <wp:posOffset>5225667</wp:posOffset>
                </wp:positionV>
                <wp:extent cx="7903656" cy="0"/>
                <wp:effectExtent l="0" t="0" r="0" b="0"/>
                <wp:wrapNone/>
                <wp:docPr id="31" name="Straight Connector 31"/>
                <wp:cNvGraphicFramePr/>
                <a:graphic xmlns:a="http://schemas.openxmlformats.org/drawingml/2006/main">
                  <a:graphicData uri="http://schemas.microsoft.com/office/word/2010/wordprocessingShape">
                    <wps:wsp>
                      <wps:cNvCnPr/>
                      <wps:spPr>
                        <a:xfrm flipV="1">
                          <a:off x="0" y="0"/>
                          <a:ext cx="790365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35224" id="Straight Connector 31"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3pt,411.45pt" to="977.65pt,4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" strokecolor="black [3213]" strokeweight="1.5pt"/>
            </w:pict>
          </mc:Fallback>
        </mc:AlternateContent>
      </w:r>
      <w:r w:rsidR="00410AD2">
        <w:rPr>
          <w:noProof/>
        </w:rPr>
        <mc:AlternateContent>
          <mc:Choice Requires="wps">
            <w:drawing>
              <wp:anchor distT="0" distB="0" distL="114300" distR="114300" simplePos="0" relativeHeight="251702272" behindDoc="0" locked="0" layoutInCell="1" allowOverlap="1" wp14:anchorId="2812481D" wp14:editId="0FE71304">
                <wp:simplePos x="0" y="0"/>
                <wp:positionH relativeFrom="column">
                  <wp:posOffset>2262417</wp:posOffset>
                </wp:positionH>
                <wp:positionV relativeFrom="paragraph">
                  <wp:posOffset>6393683</wp:posOffset>
                </wp:positionV>
                <wp:extent cx="1032095" cy="18107"/>
                <wp:effectExtent l="0" t="0" r="34925" b="20320"/>
                <wp:wrapNone/>
                <wp:docPr id="36" name="Straight Connector 36"/>
                <wp:cNvGraphicFramePr/>
                <a:graphic xmlns:a="http://schemas.openxmlformats.org/drawingml/2006/main">
                  <a:graphicData uri="http://schemas.microsoft.com/office/word/2010/wordprocessingShape">
                    <wps:wsp>
                      <wps:cNvCnPr/>
                      <wps:spPr>
                        <a:xfrm flipV="1">
                          <a:off x="0" y="0"/>
                          <a:ext cx="1032095" cy="1810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CFCBD2" id="Straight Connector 36"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178.15pt,503.45pt" to="259.4pt,5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" strokecolor="black [3213]" strokeweight="1.5pt"/>
            </w:pict>
          </mc:Fallback>
        </mc:AlternateContent>
      </w:r>
      <w:r w:rsidR="00410AD2">
        <w:rPr>
          <w:noProof/>
        </w:rPr>
        <mc:AlternateContent>
          <mc:Choice Requires="wps">
            <w:drawing>
              <wp:anchor distT="0" distB="0" distL="114300" distR="114300" simplePos="0" relativeHeight="251679744" behindDoc="0" locked="0" layoutInCell="1" allowOverlap="1" wp14:anchorId="401D0DA1" wp14:editId="407E79DD">
                <wp:simplePos x="0" y="0"/>
                <wp:positionH relativeFrom="column">
                  <wp:posOffset>3632200</wp:posOffset>
                </wp:positionH>
                <wp:positionV relativeFrom="paragraph">
                  <wp:posOffset>4189655</wp:posOffset>
                </wp:positionV>
                <wp:extent cx="6762307" cy="776177"/>
                <wp:effectExtent l="0" t="0" r="635" b="5080"/>
                <wp:wrapNone/>
                <wp:docPr id="13" name="Text Box 13"/>
                <wp:cNvGraphicFramePr/>
                <a:graphic xmlns:a="http://schemas.openxmlformats.org/drawingml/2006/main">
                  <a:graphicData uri="http://schemas.microsoft.com/office/word/2010/wordprocessingShape">
                    <wps:wsp>
                      <wps:cNvSpPr txBox="1"/>
                      <wps:spPr>
                        <a:xfrm>
                          <a:off x="0" y="0"/>
                          <a:ext cx="6762307" cy="776177"/>
                        </a:xfrm>
                        <a:prstGeom prst="rect">
                          <a:avLst/>
                        </a:prstGeom>
                        <a:solidFill>
                          <a:schemeClr val="lt1"/>
                        </a:solidFill>
                        <a:ln w="6350">
                          <a:noFill/>
                        </a:ln>
                      </wps:spPr>
                      <wps:txbx>
                        <w:txbxContent>
                          <w:p w14:paraId="5AF7001B" w14:textId="77777777" w:rsidR="00410AD2" w:rsidRDefault="00410AD2" w:rsidP="00410AD2">
                            <w:pPr>
                              <w:jc w:val="center"/>
                              <w:rPr>
                                <w:rFonts w:cs="Arial"/>
                                <w:sz w:val="36"/>
                                <w:szCs w:val="36"/>
                              </w:rPr>
                            </w:pPr>
                            <w:r w:rsidRPr="00D04CC1">
                              <w:rPr>
                                <w:rFonts w:cs="Arial"/>
                                <w:sz w:val="36"/>
                                <w:szCs w:val="36"/>
                              </w:rPr>
                              <w:t xml:space="preserve">Assistant Director for Safeguarding Children / Lead Designated Nurse for Safeguarding Children </w:t>
                            </w:r>
                            <w:r>
                              <w:rPr>
                                <w:rFonts w:cs="Arial"/>
                                <w:sz w:val="36"/>
                                <w:szCs w:val="36"/>
                              </w:rPr>
                              <w:t xml:space="preserve">– </w:t>
                            </w:r>
                            <w:r w:rsidRPr="00570875">
                              <w:rPr>
                                <w:rFonts w:cs="Arial"/>
                                <w:b/>
                                <w:bCs/>
                                <w:sz w:val="36"/>
                                <w:szCs w:val="36"/>
                              </w:rPr>
                              <w:t>Michelina Racioppi</w:t>
                            </w:r>
                          </w:p>
                          <w:p w14:paraId="50CC02A5" w14:textId="77777777" w:rsidR="00410AD2" w:rsidRPr="00D04CC1" w:rsidRDefault="00410AD2" w:rsidP="00410AD2">
                            <w:pPr>
                              <w:jc w:val="center"/>
                              <w:rPr>
                                <w:rFonts w:cs="Arial"/>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D0DA1" id="Text Box 13" o:spid="_x0000_s1067" type="#_x0000_t202" style="position:absolute;left:0;text-align:left;margin-left:286pt;margin-top:329.9pt;width:532.45pt;height:61.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" fillcolor="white [3201]" stroked="f" strokeweight=".5pt">
                <v:textbox>
                  <w:txbxContent>
                    <w:p w14:paraId="5AF7001B" w14:textId="77777777" w:rsidR="00410AD2" w:rsidRDefault="00410AD2" w:rsidP="00410AD2">
                      <w:pPr>
                        <w:jc w:val="center"/>
                        <w:rPr>
                          <w:rFonts w:cs="Arial"/>
                          <w:sz w:val="36"/>
                          <w:szCs w:val="36"/>
                        </w:rPr>
                      </w:pPr>
                      <w:r w:rsidRPr="00D04CC1">
                        <w:rPr>
                          <w:rFonts w:cs="Arial"/>
                          <w:sz w:val="36"/>
                          <w:szCs w:val="36"/>
                        </w:rPr>
                        <w:t xml:space="preserve">Assistant Director for Safeguarding Children / Lead Designated Nurse for Safeguarding Children </w:t>
                      </w:r>
                      <w:r>
                        <w:rPr>
                          <w:rFonts w:cs="Arial"/>
                          <w:sz w:val="36"/>
                          <w:szCs w:val="36"/>
                        </w:rPr>
                        <w:t xml:space="preserve">– </w:t>
                      </w:r>
                      <w:r w:rsidRPr="00570875">
                        <w:rPr>
                          <w:rFonts w:cs="Arial"/>
                          <w:b/>
                          <w:bCs/>
                          <w:sz w:val="36"/>
                          <w:szCs w:val="36"/>
                        </w:rPr>
                        <w:t>Michelina Racioppi</w:t>
                      </w:r>
                    </w:p>
                    <w:p w14:paraId="50CC02A5" w14:textId="77777777" w:rsidR="00410AD2" w:rsidRPr="00D04CC1" w:rsidRDefault="00410AD2" w:rsidP="00410AD2">
                      <w:pPr>
                        <w:jc w:val="center"/>
                        <w:rPr>
                          <w:rFonts w:cs="Arial"/>
                          <w:sz w:val="36"/>
                          <w:szCs w:val="36"/>
                        </w:rPr>
                      </w:pPr>
                    </w:p>
                  </w:txbxContent>
                </v:textbox>
              </v:shape>
            </w:pict>
          </mc:Fallback>
        </mc:AlternateContent>
      </w:r>
      <w:r w:rsidR="00410AD2">
        <w:rPr>
          <w:noProof/>
        </w:rPr>
        <mc:AlternateContent>
          <mc:Choice Requires="wps">
            <w:drawing>
              <wp:anchor distT="0" distB="0" distL="114300" distR="114300" simplePos="0" relativeHeight="251697152" behindDoc="0" locked="0" layoutInCell="1" allowOverlap="1" wp14:anchorId="165B3F3B" wp14:editId="07093CFA">
                <wp:simplePos x="0" y="0"/>
                <wp:positionH relativeFrom="column">
                  <wp:posOffset>6762605</wp:posOffset>
                </wp:positionH>
                <wp:positionV relativeFrom="paragraph">
                  <wp:posOffset>3751159</wp:posOffset>
                </wp:positionV>
                <wp:extent cx="0" cy="280658"/>
                <wp:effectExtent l="0" t="0" r="38100" b="24765"/>
                <wp:wrapNone/>
                <wp:docPr id="29" name="Straight Connector 29"/>
                <wp:cNvGraphicFramePr/>
                <a:graphic xmlns:a="http://schemas.openxmlformats.org/drawingml/2006/main">
                  <a:graphicData uri="http://schemas.microsoft.com/office/word/2010/wordprocessingShape">
                    <wps:wsp>
                      <wps:cNvCnPr/>
                      <wps:spPr>
                        <a:xfrm>
                          <a:off x="0" y="0"/>
                          <a:ext cx="0" cy="280658"/>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40EC89" id="Straight Connector 2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295.35pt" to="532.5pt,3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" strokecolor="windowText" strokeweight="1.5pt"/>
            </w:pict>
          </mc:Fallback>
        </mc:AlternateContent>
      </w:r>
      <w:r w:rsidR="00410AD2">
        <w:rPr>
          <w:noProof/>
        </w:rPr>
        <mc:AlternateContent>
          <mc:Choice Requires="wps">
            <w:drawing>
              <wp:anchor distT="0" distB="0" distL="114300" distR="114300" simplePos="0" relativeHeight="251675648" behindDoc="0" locked="0" layoutInCell="1" allowOverlap="1" wp14:anchorId="73203742" wp14:editId="52CB2989">
                <wp:simplePos x="0" y="0"/>
                <wp:positionH relativeFrom="column">
                  <wp:posOffset>3288030</wp:posOffset>
                </wp:positionH>
                <wp:positionV relativeFrom="paragraph">
                  <wp:posOffset>4123464</wp:posOffset>
                </wp:positionV>
                <wp:extent cx="7442200" cy="913809"/>
                <wp:effectExtent l="0" t="0" r="25400" b="19685"/>
                <wp:wrapNone/>
                <wp:docPr id="4" name="Rectangle 4"/>
                <wp:cNvGraphicFramePr/>
                <a:graphic xmlns:a="http://schemas.openxmlformats.org/drawingml/2006/main">
                  <a:graphicData uri="http://schemas.microsoft.com/office/word/2010/wordprocessingShape">
                    <wps:wsp>
                      <wps:cNvSpPr/>
                      <wps:spPr>
                        <a:xfrm>
                          <a:off x="0" y="0"/>
                          <a:ext cx="7442200" cy="913809"/>
                        </a:xfrm>
                        <a:prstGeom prst="rect">
                          <a:avLst/>
                        </a:prstGeom>
                        <a:solidFill>
                          <a:schemeClr val="bg1"/>
                        </a:solid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CD991" id="Rectangle 4" o:spid="_x0000_s1026" style="position:absolute;margin-left:258.9pt;margin-top:324.7pt;width:586pt;height:7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" fillcolor="white [3212]" strokecolor="black [3213]" strokeweight="1.5pt"/>
            </w:pict>
          </mc:Fallback>
        </mc:AlternateContent>
      </w:r>
      <w:r w:rsidR="00410AD2">
        <w:rPr>
          <w:noProof/>
        </w:rPr>
        <mc:AlternateContent>
          <mc:Choice Requires="wps">
            <w:drawing>
              <wp:anchor distT="0" distB="0" distL="114300" distR="114300" simplePos="0" relativeHeight="251691008" behindDoc="0" locked="0" layoutInCell="1" allowOverlap="1" wp14:anchorId="171169A8" wp14:editId="4D786085">
                <wp:simplePos x="0" y="0"/>
                <wp:positionH relativeFrom="margin">
                  <wp:posOffset>5489380</wp:posOffset>
                </wp:positionH>
                <wp:positionV relativeFrom="paragraph">
                  <wp:posOffset>2875947</wp:posOffset>
                </wp:positionV>
                <wp:extent cx="2583711" cy="633743"/>
                <wp:effectExtent l="0" t="0" r="7620" b="0"/>
                <wp:wrapNone/>
                <wp:docPr id="23" name="Text Box 23"/>
                <wp:cNvGraphicFramePr/>
                <a:graphic xmlns:a="http://schemas.openxmlformats.org/drawingml/2006/main">
                  <a:graphicData uri="http://schemas.microsoft.com/office/word/2010/wordprocessingShape">
                    <wps:wsp>
                      <wps:cNvSpPr txBox="1"/>
                      <wps:spPr>
                        <a:xfrm>
                          <a:off x="0" y="0"/>
                          <a:ext cx="2583711" cy="633743"/>
                        </a:xfrm>
                        <a:prstGeom prst="rect">
                          <a:avLst/>
                        </a:prstGeom>
                        <a:solidFill>
                          <a:sysClr val="window" lastClr="FFFFFF"/>
                        </a:solidFill>
                        <a:ln w="6350">
                          <a:noFill/>
                        </a:ln>
                      </wps:spPr>
                      <wps:txbx>
                        <w:txbxContent>
                          <w:p w14:paraId="16309C7B" w14:textId="77777777" w:rsidR="00410AD2" w:rsidRPr="00D04CC1" w:rsidRDefault="00410AD2" w:rsidP="00410AD2">
                            <w:pPr>
                              <w:jc w:val="center"/>
                              <w:rPr>
                                <w:rFonts w:cs="Arial"/>
                                <w:sz w:val="40"/>
                                <w:szCs w:val="40"/>
                              </w:rPr>
                            </w:pPr>
                            <w:r w:rsidRPr="00D04CC1">
                              <w:rPr>
                                <w:rFonts w:cs="Arial"/>
                                <w:sz w:val="40"/>
                                <w:szCs w:val="40"/>
                              </w:rPr>
                              <w:t>Deputy Chief Nurse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169A8" id="Text Box 23" o:spid="_x0000_s1068" type="#_x0000_t202" style="position:absolute;left:0;text-align:left;margin-left:432.25pt;margin-top:226.45pt;width:203.45pt;height:49.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" fillcolor="window" stroked="f" strokeweight=".5pt">
                <v:textbox>
                  <w:txbxContent>
                    <w:p w14:paraId="16309C7B" w14:textId="77777777" w:rsidR="00410AD2" w:rsidRPr="00D04CC1" w:rsidRDefault="00410AD2" w:rsidP="00410AD2">
                      <w:pPr>
                        <w:jc w:val="center"/>
                        <w:rPr>
                          <w:rFonts w:cs="Arial"/>
                          <w:sz w:val="40"/>
                          <w:szCs w:val="40"/>
                        </w:rPr>
                      </w:pPr>
                      <w:r w:rsidRPr="00D04CC1">
                        <w:rPr>
                          <w:rFonts w:cs="Arial"/>
                          <w:sz w:val="40"/>
                          <w:szCs w:val="40"/>
                        </w:rPr>
                        <w:t>Deputy Chief Nurse</w:t>
                      </w:r>
                    </w:p>
                  </w:txbxContent>
                </v:textbox>
                <w10:wrap anchorx="margin"/>
              </v:shape>
            </w:pict>
          </mc:Fallback>
        </mc:AlternateContent>
      </w:r>
      <w:r w:rsidR="00410AD2">
        <w:rPr>
          <w:noProof/>
        </w:rPr>
        <mc:AlternateContent>
          <mc:Choice Requires="wps">
            <w:drawing>
              <wp:anchor distT="0" distB="0" distL="114300" distR="114300" simplePos="0" relativeHeight="251674624" behindDoc="0" locked="0" layoutInCell="1" allowOverlap="1" wp14:anchorId="653C1EEE" wp14:editId="1258CE13">
                <wp:simplePos x="0" y="0"/>
                <wp:positionH relativeFrom="column">
                  <wp:posOffset>5273040</wp:posOffset>
                </wp:positionH>
                <wp:positionV relativeFrom="paragraph">
                  <wp:posOffset>2709929</wp:posOffset>
                </wp:positionV>
                <wp:extent cx="2923954" cy="1041990"/>
                <wp:effectExtent l="0" t="0" r="10160" b="25400"/>
                <wp:wrapNone/>
                <wp:docPr id="3" name="Rectangle 3"/>
                <wp:cNvGraphicFramePr/>
                <a:graphic xmlns:a="http://schemas.openxmlformats.org/drawingml/2006/main">
                  <a:graphicData uri="http://schemas.microsoft.com/office/word/2010/wordprocessingShape">
                    <wps:wsp>
                      <wps:cNvSpPr/>
                      <wps:spPr>
                        <a:xfrm>
                          <a:off x="0" y="0"/>
                          <a:ext cx="2923954" cy="1041990"/>
                        </a:xfrm>
                        <a:prstGeom prst="rect">
                          <a:avLst/>
                        </a:prstGeom>
                        <a:solidFill>
                          <a:schemeClr val="bg1"/>
                        </a:solid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E616F" id="Rectangle 3" o:spid="_x0000_s1026" style="position:absolute;margin-left:415.2pt;margin-top:213.4pt;width:230.25pt;height:8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" fillcolor="white [3212]" strokecolor="black [3213]" strokeweight="1.5pt"/>
            </w:pict>
          </mc:Fallback>
        </mc:AlternateContent>
      </w:r>
      <w:r w:rsidR="00410AD2">
        <w:rPr>
          <w:noProof/>
        </w:rPr>
        <mc:AlternateContent>
          <mc:Choice Requires="wps">
            <w:drawing>
              <wp:anchor distT="0" distB="0" distL="114300" distR="114300" simplePos="0" relativeHeight="251696128" behindDoc="0" locked="0" layoutInCell="1" allowOverlap="1" wp14:anchorId="11C8A842" wp14:editId="0955B57A">
                <wp:simplePos x="0" y="0"/>
                <wp:positionH relativeFrom="column">
                  <wp:posOffset>6735590</wp:posOffset>
                </wp:positionH>
                <wp:positionV relativeFrom="paragraph">
                  <wp:posOffset>2057576</wp:posOffset>
                </wp:positionV>
                <wp:extent cx="0" cy="642796"/>
                <wp:effectExtent l="0" t="0" r="38100" b="24130"/>
                <wp:wrapNone/>
                <wp:docPr id="28" name="Straight Connector 28"/>
                <wp:cNvGraphicFramePr/>
                <a:graphic xmlns:a="http://schemas.openxmlformats.org/drawingml/2006/main">
                  <a:graphicData uri="http://schemas.microsoft.com/office/word/2010/wordprocessingShape">
                    <wps:wsp>
                      <wps:cNvCnPr/>
                      <wps:spPr>
                        <a:xfrm>
                          <a:off x="0" y="0"/>
                          <a:ext cx="0" cy="642796"/>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1DE513" id="Straight Connector 2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0.35pt,162pt" to="530.35pt,2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" strokecolor="windowText" strokeweight="1.5pt"/>
            </w:pict>
          </mc:Fallback>
        </mc:AlternateContent>
      </w:r>
      <w:r w:rsidR="00410AD2">
        <w:rPr>
          <w:noProof/>
        </w:rPr>
        <mc:AlternateContent>
          <mc:Choice Requires="wps">
            <w:drawing>
              <wp:anchor distT="0" distB="0" distL="114300" distR="114300" simplePos="0" relativeHeight="251687936" behindDoc="0" locked="0" layoutInCell="1" allowOverlap="1" wp14:anchorId="410B74CF" wp14:editId="2F77EABB">
                <wp:simplePos x="0" y="0"/>
                <wp:positionH relativeFrom="margin">
                  <wp:posOffset>5931390</wp:posOffset>
                </wp:positionH>
                <wp:positionV relativeFrom="paragraph">
                  <wp:posOffset>1152556</wp:posOffset>
                </wp:positionV>
                <wp:extent cx="1669312" cy="609437"/>
                <wp:effectExtent l="0" t="0" r="7620" b="635"/>
                <wp:wrapNone/>
                <wp:docPr id="19" name="Text Box 19"/>
                <wp:cNvGraphicFramePr/>
                <a:graphic xmlns:a="http://schemas.openxmlformats.org/drawingml/2006/main">
                  <a:graphicData uri="http://schemas.microsoft.com/office/word/2010/wordprocessingShape">
                    <wps:wsp>
                      <wps:cNvSpPr txBox="1"/>
                      <wps:spPr>
                        <a:xfrm>
                          <a:off x="0" y="0"/>
                          <a:ext cx="1669312" cy="609437"/>
                        </a:xfrm>
                        <a:prstGeom prst="rect">
                          <a:avLst/>
                        </a:prstGeom>
                        <a:solidFill>
                          <a:schemeClr val="lt1"/>
                        </a:solidFill>
                        <a:ln w="6350">
                          <a:noFill/>
                        </a:ln>
                      </wps:spPr>
                      <wps:txbx>
                        <w:txbxContent>
                          <w:p w14:paraId="3D162906" w14:textId="77777777" w:rsidR="00410AD2" w:rsidRPr="00D04CC1" w:rsidRDefault="00410AD2" w:rsidP="00410AD2">
                            <w:pPr>
                              <w:rPr>
                                <w:rFonts w:cs="Arial"/>
                                <w:sz w:val="40"/>
                                <w:szCs w:val="40"/>
                              </w:rPr>
                            </w:pPr>
                            <w:r w:rsidRPr="00D04CC1">
                              <w:rPr>
                                <w:rFonts w:cs="Arial"/>
                                <w:sz w:val="40"/>
                                <w:szCs w:val="40"/>
                              </w:rPr>
                              <w:t>Chief Nurse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B74CF" id="Text Box 19" o:spid="_x0000_s1069" type="#_x0000_t202" style="position:absolute;left:0;text-align:left;margin-left:467.05pt;margin-top:90.75pt;width:131.45pt;height:4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" fillcolor="white [3201]" stroked="f" strokeweight=".5pt">
                <v:textbox>
                  <w:txbxContent>
                    <w:p w14:paraId="3D162906" w14:textId="77777777" w:rsidR="00410AD2" w:rsidRPr="00D04CC1" w:rsidRDefault="00410AD2" w:rsidP="00410AD2">
                      <w:pPr>
                        <w:rPr>
                          <w:rFonts w:cs="Arial"/>
                          <w:sz w:val="40"/>
                          <w:szCs w:val="40"/>
                        </w:rPr>
                      </w:pPr>
                      <w:r w:rsidRPr="00D04CC1">
                        <w:rPr>
                          <w:rFonts w:cs="Arial"/>
                          <w:sz w:val="40"/>
                          <w:szCs w:val="40"/>
                        </w:rPr>
                        <w:t>Chief Nurse</w:t>
                      </w:r>
                    </w:p>
                  </w:txbxContent>
                </v:textbox>
                <w10:wrap anchorx="margin"/>
              </v:shape>
            </w:pict>
          </mc:Fallback>
        </mc:AlternateContent>
      </w:r>
      <w:r w:rsidR="00410AD2">
        <w:rPr>
          <w:noProof/>
        </w:rPr>
        <mc:AlternateContent>
          <mc:Choice Requires="wps">
            <w:drawing>
              <wp:anchor distT="0" distB="0" distL="114300" distR="114300" simplePos="0" relativeHeight="251673600" behindDoc="0" locked="0" layoutInCell="1" allowOverlap="1" wp14:anchorId="0FAC08F4" wp14:editId="7233C991">
                <wp:simplePos x="0" y="0"/>
                <wp:positionH relativeFrom="column">
                  <wp:posOffset>5264150</wp:posOffset>
                </wp:positionH>
                <wp:positionV relativeFrom="paragraph">
                  <wp:posOffset>998767</wp:posOffset>
                </wp:positionV>
                <wp:extent cx="2923540" cy="1010093"/>
                <wp:effectExtent l="0" t="0" r="10160" b="19050"/>
                <wp:wrapNone/>
                <wp:docPr id="52" name="Rectangle 52"/>
                <wp:cNvGraphicFramePr/>
                <a:graphic xmlns:a="http://schemas.openxmlformats.org/drawingml/2006/main">
                  <a:graphicData uri="http://schemas.microsoft.com/office/word/2010/wordprocessingShape">
                    <wps:wsp>
                      <wps:cNvSpPr/>
                      <wps:spPr>
                        <a:xfrm>
                          <a:off x="0" y="0"/>
                          <a:ext cx="2923540" cy="1010093"/>
                        </a:xfrm>
                        <a:prstGeom prst="rect">
                          <a:avLst/>
                        </a:prstGeom>
                        <a:solidFill>
                          <a:schemeClr val="bg1"/>
                        </a:solid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0F378" id="Rectangle 52" o:spid="_x0000_s1026" style="position:absolute;margin-left:414.5pt;margin-top:78.65pt;width:230.2pt;height:79.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" fillcolor="white [3212]" strokecolor="black [3213]" strokeweight="1.5pt"/>
            </w:pict>
          </mc:Fallback>
        </mc:AlternateContent>
      </w:r>
      <w:r w:rsidR="00410AD2">
        <w:rPr>
          <w:noProof/>
        </w:rPr>
        <mc:AlternateContent>
          <mc:Choice Requires="wps">
            <w:drawing>
              <wp:anchor distT="0" distB="0" distL="114300" distR="114300" simplePos="0" relativeHeight="251695104" behindDoc="0" locked="0" layoutInCell="1" allowOverlap="1" wp14:anchorId="274105E8" wp14:editId="7469E1F8">
                <wp:simplePos x="0" y="0"/>
                <wp:positionH relativeFrom="column">
                  <wp:posOffset>6708618</wp:posOffset>
                </wp:positionH>
                <wp:positionV relativeFrom="paragraph">
                  <wp:posOffset>618653</wp:posOffset>
                </wp:positionV>
                <wp:extent cx="0" cy="371193"/>
                <wp:effectExtent l="0" t="0" r="38100" b="29210"/>
                <wp:wrapNone/>
                <wp:docPr id="27" name="Straight Connector 27"/>
                <wp:cNvGraphicFramePr/>
                <a:graphic xmlns:a="http://schemas.openxmlformats.org/drawingml/2006/main">
                  <a:graphicData uri="http://schemas.microsoft.com/office/word/2010/wordprocessingShape">
                    <wps:wsp>
                      <wps:cNvCnPr/>
                      <wps:spPr>
                        <a:xfrm>
                          <a:off x="0" y="0"/>
                          <a:ext cx="0" cy="37119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225E1" id="Straight Connector 2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25pt,48.7pt" to="528.25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" strokecolor="black [3213]" strokeweight="1.5pt"/>
            </w:pict>
          </mc:Fallback>
        </mc:AlternateContent>
      </w:r>
      <w:r w:rsidR="00410AD2">
        <w:rPr>
          <w:noProof/>
        </w:rPr>
        <mc:AlternateContent>
          <mc:Choice Requires="wps">
            <w:drawing>
              <wp:anchor distT="0" distB="0" distL="114300" distR="114300" simplePos="0" relativeHeight="251711488" behindDoc="0" locked="0" layoutInCell="1" allowOverlap="1" wp14:anchorId="08201D2E" wp14:editId="2B2BAA76">
                <wp:simplePos x="0" y="0"/>
                <wp:positionH relativeFrom="column">
                  <wp:posOffset>9442764</wp:posOffset>
                </wp:positionH>
                <wp:positionV relativeFrom="paragraph">
                  <wp:posOffset>2550562</wp:posOffset>
                </wp:positionV>
                <wp:extent cx="3394710" cy="86008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3394710" cy="860080"/>
                        </a:xfrm>
                        <a:prstGeom prst="rect">
                          <a:avLst/>
                        </a:prstGeom>
                        <a:solidFill>
                          <a:schemeClr val="lt1"/>
                        </a:solidFill>
                        <a:ln w="6350">
                          <a:noFill/>
                        </a:ln>
                      </wps:spPr>
                      <wps:txbx>
                        <w:txbxContent>
                          <w:p w14:paraId="6289C72F" w14:textId="77777777" w:rsidR="00410AD2" w:rsidRPr="004A77A8" w:rsidRDefault="00410AD2" w:rsidP="00250905">
                            <w:pPr>
                              <w:spacing w:before="120" w:after="120"/>
                              <w:rPr>
                                <w:rFonts w:cs="Arial"/>
                                <w:sz w:val="32"/>
                                <w:szCs w:val="32"/>
                              </w:rPr>
                            </w:pPr>
                            <w:r w:rsidRPr="00B40914">
                              <w:rPr>
                                <w:rFonts w:cs="Arial"/>
                                <w:color w:val="FF0000"/>
                                <w:sz w:val="32"/>
                                <w:szCs w:val="32"/>
                              </w:rPr>
                              <w:t>Any post that requires professional registration will have professional accountability to the Chief Nurse</w:t>
                            </w:r>
                            <w:r w:rsidRPr="004A77A8">
                              <w:rPr>
                                <w:rFonts w:cs="Arial"/>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01D2E" id="Text Box 45" o:spid="_x0000_s1070" type="#_x0000_t202" style="position:absolute;left:0;text-align:left;margin-left:743.5pt;margin-top:200.85pt;width:267.3pt;height:67.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" fillcolor="white [3201]" stroked="f" strokeweight=".5pt">
                <v:textbox>
                  <w:txbxContent>
                    <w:p w14:paraId="6289C72F" w14:textId="77777777" w:rsidR="00410AD2" w:rsidRPr="004A77A8" w:rsidRDefault="00410AD2" w:rsidP="00250905">
                      <w:pPr>
                        <w:spacing w:before="120" w:after="120"/>
                        <w:rPr>
                          <w:rFonts w:cs="Arial"/>
                          <w:sz w:val="32"/>
                          <w:szCs w:val="32"/>
                        </w:rPr>
                      </w:pPr>
                      <w:r w:rsidRPr="00B40914">
                        <w:rPr>
                          <w:rFonts w:cs="Arial"/>
                          <w:color w:val="FF0000"/>
                          <w:sz w:val="32"/>
                          <w:szCs w:val="32"/>
                        </w:rPr>
                        <w:t>Any post that requires professional registration will have professional accountability to the Chief Nurse</w:t>
                      </w:r>
                      <w:r w:rsidRPr="004A77A8">
                        <w:rPr>
                          <w:rFonts w:cs="Arial"/>
                          <w:sz w:val="32"/>
                          <w:szCs w:val="32"/>
                        </w:rPr>
                        <w:t>.</w:t>
                      </w:r>
                    </w:p>
                  </w:txbxContent>
                </v:textbox>
              </v:shape>
            </w:pict>
          </mc:Fallback>
        </mc:AlternateContent>
      </w:r>
    </w:p>
    <w:p w14:paraId="0649131C" w14:textId="70234F09" w:rsidR="00C74095" w:rsidRPr="00C74095" w:rsidRDefault="00C74095" w:rsidP="00C74095"/>
    <w:p w14:paraId="159BF3C0" w14:textId="1AE2C5EC" w:rsidR="00C74095" w:rsidRPr="00C74095" w:rsidRDefault="00C74095" w:rsidP="00C74095"/>
    <w:p w14:paraId="08CFB8EB" w14:textId="23F5BC1B" w:rsidR="00C74095" w:rsidRPr="00C74095" w:rsidRDefault="00C74095" w:rsidP="00C74095"/>
    <w:p w14:paraId="253E1C25" w14:textId="5ACA8417" w:rsidR="00C74095" w:rsidRPr="00C74095" w:rsidRDefault="00C74095" w:rsidP="00C74095"/>
    <w:p w14:paraId="263A5F97" w14:textId="2871F9A6" w:rsidR="00C74095" w:rsidRPr="00C74095" w:rsidRDefault="00C74095" w:rsidP="00C74095"/>
    <w:p w14:paraId="37832E52" w14:textId="3E94D189" w:rsidR="00C74095" w:rsidRPr="00C74095" w:rsidRDefault="00C74095" w:rsidP="00C74095"/>
    <w:p w14:paraId="6E375520" w14:textId="5BC99D17" w:rsidR="00C74095" w:rsidRPr="00C74095" w:rsidRDefault="00C74095" w:rsidP="00C74095"/>
    <w:p w14:paraId="609C6DEB" w14:textId="6C31C628" w:rsidR="00C74095" w:rsidRPr="00C74095" w:rsidRDefault="00C74095" w:rsidP="00C74095"/>
    <w:p w14:paraId="4C8BDB0D" w14:textId="2C5F5891" w:rsidR="00C74095" w:rsidRPr="00C74095" w:rsidRDefault="00C74095" w:rsidP="00C74095"/>
    <w:p w14:paraId="60D57A28" w14:textId="78BC354F" w:rsidR="00C74095" w:rsidRPr="00C74095" w:rsidRDefault="00C74095" w:rsidP="00C74095"/>
    <w:p w14:paraId="6755FD4D" w14:textId="68E35880" w:rsidR="00C74095" w:rsidRPr="00C74095" w:rsidRDefault="00C74095" w:rsidP="00C74095"/>
    <w:p w14:paraId="74C7050E" w14:textId="1219F322" w:rsidR="00C74095" w:rsidRPr="00C74095" w:rsidRDefault="00C74095" w:rsidP="00C74095"/>
    <w:p w14:paraId="08911B5F" w14:textId="41D3D1F2" w:rsidR="00C74095" w:rsidRPr="00C74095" w:rsidRDefault="00C74095" w:rsidP="00C74095"/>
    <w:p w14:paraId="762A00DC" w14:textId="446FF0DB" w:rsidR="00C74095" w:rsidRPr="00C74095" w:rsidRDefault="00C74095" w:rsidP="00C74095"/>
    <w:p w14:paraId="1577E1FF" w14:textId="33259E59" w:rsidR="00C74095" w:rsidRPr="00C74095" w:rsidRDefault="00C74095" w:rsidP="00C74095"/>
    <w:p w14:paraId="45388457" w14:textId="2439C670" w:rsidR="00C74095" w:rsidRPr="00C74095" w:rsidRDefault="00C74095" w:rsidP="00C74095"/>
    <w:p w14:paraId="577E7F71" w14:textId="2AEBFA34" w:rsidR="00C74095" w:rsidRPr="00C74095" w:rsidRDefault="00C74095" w:rsidP="00C74095"/>
    <w:p w14:paraId="39EA62CD" w14:textId="6FDD1801" w:rsidR="00C74095" w:rsidRPr="00C74095" w:rsidRDefault="00C74095" w:rsidP="00C74095"/>
    <w:p w14:paraId="0FEECDC9" w14:textId="57594F64" w:rsidR="00C74095" w:rsidRPr="00C74095" w:rsidRDefault="00C74095" w:rsidP="00C74095"/>
    <w:p w14:paraId="18479216" w14:textId="0CBC18E8" w:rsidR="00C74095" w:rsidRPr="00C74095" w:rsidRDefault="00C74095" w:rsidP="00C74095"/>
    <w:p w14:paraId="271437A0" w14:textId="4DA6C992" w:rsidR="00C74095" w:rsidRPr="00C74095" w:rsidRDefault="00C74095" w:rsidP="00C74095"/>
    <w:p w14:paraId="128FB4B8" w14:textId="2E149FAE" w:rsidR="00C74095" w:rsidRPr="00C74095" w:rsidRDefault="00C74095" w:rsidP="00C74095"/>
    <w:p w14:paraId="683EAFD3" w14:textId="47EC14C8" w:rsidR="00C74095" w:rsidRPr="00C74095" w:rsidRDefault="00C74095" w:rsidP="00C74095"/>
    <w:p w14:paraId="46E62269" w14:textId="05C2E340" w:rsidR="00C74095" w:rsidRPr="00C74095" w:rsidRDefault="00C74095" w:rsidP="00C74095"/>
    <w:p w14:paraId="2094BE35" w14:textId="0551B453" w:rsidR="00C74095" w:rsidRPr="00C74095" w:rsidRDefault="00C74095" w:rsidP="00C74095"/>
    <w:p w14:paraId="2A7F890E" w14:textId="79B99AB3" w:rsidR="00C74095" w:rsidRDefault="00C74095" w:rsidP="00C74095"/>
    <w:p w14:paraId="6070C334" w14:textId="55A959FA" w:rsidR="00C74095" w:rsidRDefault="00C74095" w:rsidP="00C74095">
      <w:pPr>
        <w:tabs>
          <w:tab w:val="left" w:pos="19918"/>
        </w:tabs>
      </w:pPr>
      <w:r>
        <w:tab/>
      </w:r>
    </w:p>
    <w:p w14:paraId="5CEDB205" w14:textId="77777777" w:rsidR="00C74095" w:rsidRDefault="00C74095">
      <w:pPr>
        <w:spacing w:before="0" w:after="200" w:line="276" w:lineRule="auto"/>
        <w:jc w:val="left"/>
      </w:pPr>
      <w:r>
        <w:br w:type="page"/>
      </w:r>
    </w:p>
    <w:p w14:paraId="4D0BB847" w14:textId="12C7559A" w:rsidR="00C74095" w:rsidRPr="00C74095" w:rsidRDefault="00C74095" w:rsidP="00C74095">
      <w:pPr>
        <w:tabs>
          <w:tab w:val="left" w:pos="19918"/>
        </w:tabs>
      </w:pPr>
      <w:r>
        <w:rPr>
          <w:noProof/>
        </w:rPr>
        <w:lastRenderedPageBreak/>
        <mc:AlternateContent>
          <mc:Choice Requires="wpc">
            <w:drawing>
              <wp:anchor distT="0" distB="0" distL="114300" distR="114300" simplePos="0" relativeHeight="251715584" behindDoc="0" locked="0" layoutInCell="1" allowOverlap="1" wp14:anchorId="65A22B1D" wp14:editId="4A577F70">
                <wp:simplePos x="0" y="0"/>
                <wp:positionH relativeFrom="column">
                  <wp:posOffset>-45267</wp:posOffset>
                </wp:positionH>
                <wp:positionV relativeFrom="paragraph">
                  <wp:posOffset>-808204</wp:posOffset>
                </wp:positionV>
                <wp:extent cx="13580110" cy="9986449"/>
                <wp:effectExtent l="0" t="0" r="0" b="0"/>
                <wp:wrapNone/>
                <wp:docPr id="259" name="Canvas 2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7" name="Rectangle 5"/>
                        <wps:cNvSpPr>
                          <a:spLocks noChangeArrowheads="1"/>
                        </wps:cNvSpPr>
                        <wps:spPr bwMode="auto">
                          <a:xfrm>
                            <a:off x="40693" y="800539"/>
                            <a:ext cx="317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84719" w14:textId="6BD6C548" w:rsidR="00C74095" w:rsidRDefault="00C74095">
                              <w:r>
                                <w:rPr>
                                  <w:rFonts w:ascii="Calibri" w:hAnsi="Calibri" w:cs="Calibri"/>
                                  <w:color w:val="000000"/>
                                  <w:lang w:val="en-US"/>
                                </w:rPr>
                                <w:t xml:space="preserve"> </w:t>
                              </w:r>
                            </w:p>
                          </w:txbxContent>
                        </wps:txbx>
                        <wps:bodyPr rot="0" vert="horz" wrap="none" lIns="0" tIns="0" rIns="0" bIns="0" anchor="t" anchorCtr="0">
                          <a:spAutoFit/>
                        </wps:bodyPr>
                      </wps:wsp>
                      <wps:wsp>
                        <wps:cNvPr id="58" name="Rectangle 6"/>
                        <wps:cNvSpPr>
                          <a:spLocks noChangeArrowheads="1"/>
                        </wps:cNvSpPr>
                        <wps:spPr bwMode="auto">
                          <a:xfrm>
                            <a:off x="3328723" y="3113209"/>
                            <a:ext cx="2208530" cy="1213485"/>
                          </a:xfrm>
                          <a:prstGeom prst="rect">
                            <a:avLst/>
                          </a:prstGeom>
                          <a:noFill/>
                          <a:ln w="1841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7"/>
                        <wps:cNvSpPr>
                          <a:spLocks noChangeArrowheads="1"/>
                        </wps:cNvSpPr>
                        <wps:spPr bwMode="auto">
                          <a:xfrm>
                            <a:off x="6077003" y="3082094"/>
                            <a:ext cx="2336165" cy="1257935"/>
                          </a:xfrm>
                          <a:prstGeom prst="rect">
                            <a:avLst/>
                          </a:prstGeom>
                          <a:noFill/>
                          <a:ln w="1841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8"/>
                        <wps:cNvSpPr>
                          <a:spLocks noChangeArrowheads="1"/>
                        </wps:cNvSpPr>
                        <wps:spPr bwMode="auto">
                          <a:xfrm>
                            <a:off x="3041703" y="5513509"/>
                            <a:ext cx="2181860" cy="1701165"/>
                          </a:xfrm>
                          <a:prstGeom prst="rect">
                            <a:avLst/>
                          </a:prstGeom>
                          <a:noFill/>
                          <a:ln w="1841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9"/>
                        <wps:cNvSpPr>
                          <a:spLocks noChangeArrowheads="1"/>
                        </wps:cNvSpPr>
                        <wps:spPr bwMode="auto">
                          <a:xfrm>
                            <a:off x="5739183" y="5559229"/>
                            <a:ext cx="2189480" cy="1720215"/>
                          </a:xfrm>
                          <a:prstGeom prst="rect">
                            <a:avLst/>
                          </a:prstGeom>
                          <a:noFill/>
                          <a:ln w="1841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0"/>
                        <wps:cNvSpPr>
                          <a:spLocks noChangeArrowheads="1"/>
                        </wps:cNvSpPr>
                        <wps:spPr bwMode="auto">
                          <a:xfrm>
                            <a:off x="274373" y="5495729"/>
                            <a:ext cx="2372360" cy="1812290"/>
                          </a:xfrm>
                          <a:prstGeom prst="rect">
                            <a:avLst/>
                          </a:prstGeom>
                          <a:noFill/>
                          <a:ln w="1841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11"/>
                        <wps:cNvSpPr>
                          <a:spLocks noChangeArrowheads="1"/>
                        </wps:cNvSpPr>
                        <wps:spPr bwMode="auto">
                          <a:xfrm>
                            <a:off x="8341413" y="5533194"/>
                            <a:ext cx="2213610" cy="1746250"/>
                          </a:xfrm>
                          <a:prstGeom prst="rect">
                            <a:avLst/>
                          </a:prstGeom>
                          <a:noFill/>
                          <a:ln w="1841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Rectangle 12"/>
                        <wps:cNvSpPr>
                          <a:spLocks noChangeArrowheads="1"/>
                        </wps:cNvSpPr>
                        <wps:spPr bwMode="auto">
                          <a:xfrm>
                            <a:off x="11064928" y="5466519"/>
                            <a:ext cx="2263140" cy="1811655"/>
                          </a:xfrm>
                          <a:prstGeom prst="rect">
                            <a:avLst/>
                          </a:prstGeom>
                          <a:noFill/>
                          <a:ln w="1270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Rectangle 13"/>
                        <wps:cNvSpPr>
                          <a:spLocks noChangeArrowheads="1"/>
                        </wps:cNvSpPr>
                        <wps:spPr bwMode="auto">
                          <a:xfrm>
                            <a:off x="3920847" y="8036770"/>
                            <a:ext cx="3390265" cy="1639799"/>
                          </a:xfrm>
                          <a:prstGeom prst="rect">
                            <a:avLst/>
                          </a:prstGeom>
                          <a:noFill/>
                          <a:ln w="1841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14"/>
                        <wps:cNvSpPr>
                          <a:spLocks noChangeArrowheads="1"/>
                        </wps:cNvSpPr>
                        <wps:spPr bwMode="auto">
                          <a:xfrm>
                            <a:off x="4729533" y="1038664"/>
                            <a:ext cx="2338070" cy="603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15"/>
                        <wps:cNvSpPr>
                          <a:spLocks noChangeArrowheads="1"/>
                        </wps:cNvSpPr>
                        <wps:spPr bwMode="auto">
                          <a:xfrm>
                            <a:off x="5046398" y="1088194"/>
                            <a:ext cx="1781175" cy="685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1C02C" w14:textId="46EF280C" w:rsidR="00C74095" w:rsidRDefault="00C74095">
                              <w:r>
                                <w:rPr>
                                  <w:rFonts w:ascii="Calibri" w:hAnsi="Calibri" w:cs="Calibri"/>
                                  <w:color w:val="000000"/>
                                  <w:sz w:val="72"/>
                                  <w:szCs w:val="72"/>
                                  <w:lang w:val="en-US"/>
                                </w:rPr>
                                <w:t>ICS Board</w:t>
                              </w:r>
                            </w:p>
                          </w:txbxContent>
                        </wps:txbx>
                        <wps:bodyPr rot="0" vert="horz" wrap="none" lIns="0" tIns="0" rIns="0" bIns="0" anchor="t" anchorCtr="0">
                          <a:spAutoFit/>
                        </wps:bodyPr>
                      </wps:wsp>
                      <wps:wsp>
                        <wps:cNvPr id="68" name="Rectangle 16"/>
                        <wps:cNvSpPr>
                          <a:spLocks noChangeArrowheads="1"/>
                        </wps:cNvSpPr>
                        <wps:spPr bwMode="auto">
                          <a:xfrm>
                            <a:off x="6752008" y="1088194"/>
                            <a:ext cx="10350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E5F34" w14:textId="52C96E66" w:rsidR="00C74095" w:rsidRDefault="00C74095">
                              <w:r>
                                <w:rPr>
                                  <w:rFonts w:ascii="Calibri" w:hAnsi="Calibri" w:cs="Calibri"/>
                                  <w:color w:val="000000"/>
                                  <w:sz w:val="72"/>
                                  <w:szCs w:val="72"/>
                                  <w:lang w:val="en-US"/>
                                </w:rPr>
                                <w:t xml:space="preserve"> </w:t>
                              </w:r>
                            </w:p>
                          </w:txbxContent>
                        </wps:txbx>
                        <wps:bodyPr rot="0" vert="horz" wrap="none" lIns="0" tIns="0" rIns="0" bIns="0" anchor="t" anchorCtr="0">
                          <a:spAutoFit/>
                        </wps:bodyPr>
                      </wps:wsp>
                      <wps:wsp>
                        <wps:cNvPr id="69" name="Rectangle 17"/>
                        <wps:cNvSpPr>
                          <a:spLocks noChangeArrowheads="1"/>
                        </wps:cNvSpPr>
                        <wps:spPr bwMode="auto">
                          <a:xfrm>
                            <a:off x="4473628" y="801174"/>
                            <a:ext cx="2725420" cy="1233170"/>
                          </a:xfrm>
                          <a:prstGeom prst="rect">
                            <a:avLst/>
                          </a:prstGeom>
                          <a:noFill/>
                          <a:ln w="1841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18"/>
                        <wps:cNvSpPr>
                          <a:spLocks noChangeArrowheads="1"/>
                        </wps:cNvSpPr>
                        <wps:spPr bwMode="auto">
                          <a:xfrm>
                            <a:off x="3390318" y="3531674"/>
                            <a:ext cx="2093595" cy="513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19"/>
                        <wps:cNvSpPr>
                          <a:spLocks noChangeArrowheads="1"/>
                        </wps:cNvSpPr>
                        <wps:spPr bwMode="auto">
                          <a:xfrm>
                            <a:off x="3601138" y="3592634"/>
                            <a:ext cx="1743710"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D82BF" w14:textId="1797F357" w:rsidR="00C74095" w:rsidRDefault="00C74095">
                              <w:r>
                                <w:rPr>
                                  <w:rFonts w:cs="Arial"/>
                                  <w:color w:val="000000"/>
                                  <w:sz w:val="52"/>
                                  <w:szCs w:val="52"/>
                                  <w:lang w:val="en-US"/>
                                </w:rPr>
                                <w:t>Chief Nurse</w:t>
                              </w:r>
                            </w:p>
                          </w:txbxContent>
                        </wps:txbx>
                        <wps:bodyPr rot="0" vert="horz" wrap="none" lIns="0" tIns="0" rIns="0" bIns="0" anchor="t" anchorCtr="0">
                          <a:spAutoFit/>
                        </wps:bodyPr>
                      </wps:wsp>
                      <wps:wsp>
                        <wps:cNvPr id="72" name="Rectangle 20"/>
                        <wps:cNvSpPr>
                          <a:spLocks noChangeArrowheads="1"/>
                        </wps:cNvSpPr>
                        <wps:spPr bwMode="auto">
                          <a:xfrm>
                            <a:off x="5272458" y="3592634"/>
                            <a:ext cx="920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6C993" w14:textId="20DD7E07" w:rsidR="00C74095" w:rsidRDefault="00C74095">
                              <w:r>
                                <w:rPr>
                                  <w:rFonts w:cs="Arial"/>
                                  <w:color w:val="000000"/>
                                  <w:sz w:val="52"/>
                                  <w:szCs w:val="52"/>
                                  <w:lang w:val="en-US"/>
                                </w:rPr>
                                <w:t xml:space="preserve"> </w:t>
                              </w:r>
                            </w:p>
                          </w:txbxContent>
                        </wps:txbx>
                        <wps:bodyPr rot="0" vert="horz" wrap="none" lIns="0" tIns="0" rIns="0" bIns="0" anchor="t" anchorCtr="0">
                          <a:spAutoFit/>
                        </wps:bodyPr>
                      </wps:wsp>
                      <wps:wsp>
                        <wps:cNvPr id="73" name="Rectangle 21"/>
                        <wps:cNvSpPr>
                          <a:spLocks noChangeArrowheads="1"/>
                        </wps:cNvSpPr>
                        <wps:spPr bwMode="auto">
                          <a:xfrm>
                            <a:off x="6203368" y="3200839"/>
                            <a:ext cx="2110740" cy="950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22"/>
                        <wps:cNvSpPr>
                          <a:spLocks noChangeArrowheads="1"/>
                        </wps:cNvSpPr>
                        <wps:spPr bwMode="auto">
                          <a:xfrm>
                            <a:off x="6713908" y="3261164"/>
                            <a:ext cx="1137920"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310D3" w14:textId="6EBF645E" w:rsidR="00C74095" w:rsidRDefault="00C74095">
                              <w:r>
                                <w:rPr>
                                  <w:rFonts w:cs="Arial"/>
                                  <w:color w:val="000000"/>
                                  <w:sz w:val="52"/>
                                  <w:szCs w:val="52"/>
                                  <w:lang w:val="en-US"/>
                                </w:rPr>
                                <w:t xml:space="preserve">Medical </w:t>
                              </w:r>
                            </w:p>
                          </w:txbxContent>
                        </wps:txbx>
                        <wps:bodyPr rot="0" vert="horz" wrap="none" lIns="0" tIns="0" rIns="0" bIns="0" anchor="t" anchorCtr="0">
                          <a:spAutoFit/>
                        </wps:bodyPr>
                      </wps:wsp>
                      <wps:wsp>
                        <wps:cNvPr id="75" name="Rectangle 23"/>
                        <wps:cNvSpPr>
                          <a:spLocks noChangeArrowheads="1"/>
                        </wps:cNvSpPr>
                        <wps:spPr bwMode="auto">
                          <a:xfrm>
                            <a:off x="6705653" y="3703124"/>
                            <a:ext cx="115633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0895B" w14:textId="0786E672" w:rsidR="00C74095" w:rsidRDefault="00C74095">
                              <w:r>
                                <w:rPr>
                                  <w:rFonts w:cs="Arial"/>
                                  <w:color w:val="000000"/>
                                  <w:sz w:val="52"/>
                                  <w:szCs w:val="52"/>
                                  <w:lang w:val="en-US"/>
                                </w:rPr>
                                <w:t>Director</w:t>
                              </w:r>
                            </w:p>
                          </w:txbxContent>
                        </wps:txbx>
                        <wps:bodyPr rot="0" vert="horz" wrap="none" lIns="0" tIns="0" rIns="0" bIns="0" anchor="t" anchorCtr="0">
                          <a:spAutoFit/>
                        </wps:bodyPr>
                      </wps:wsp>
                      <wps:wsp>
                        <wps:cNvPr id="76" name="Rectangle 24"/>
                        <wps:cNvSpPr>
                          <a:spLocks noChangeArrowheads="1"/>
                        </wps:cNvSpPr>
                        <wps:spPr bwMode="auto">
                          <a:xfrm>
                            <a:off x="7813093" y="3703124"/>
                            <a:ext cx="920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EAAFD" w14:textId="1F0C7976" w:rsidR="00C74095" w:rsidRDefault="00C74095">
                              <w:r>
                                <w:rPr>
                                  <w:rFonts w:cs="Arial"/>
                                  <w:color w:val="000000"/>
                                  <w:sz w:val="52"/>
                                  <w:szCs w:val="52"/>
                                  <w:lang w:val="en-US"/>
                                </w:rPr>
                                <w:t xml:space="preserve"> </w:t>
                              </w:r>
                            </w:p>
                          </w:txbxContent>
                        </wps:txbx>
                        <wps:bodyPr rot="0" vert="horz" wrap="none" lIns="0" tIns="0" rIns="0" bIns="0" anchor="t" anchorCtr="0">
                          <a:spAutoFit/>
                        </wps:bodyPr>
                      </wps:wsp>
                      <wps:wsp>
                        <wps:cNvPr id="77" name="Rectangle 25"/>
                        <wps:cNvSpPr>
                          <a:spLocks noChangeArrowheads="1"/>
                        </wps:cNvSpPr>
                        <wps:spPr bwMode="auto">
                          <a:xfrm>
                            <a:off x="429948" y="5742109"/>
                            <a:ext cx="2089150" cy="140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26"/>
                        <wps:cNvSpPr>
                          <a:spLocks noChangeArrowheads="1"/>
                        </wps:cNvSpPr>
                        <wps:spPr bwMode="auto">
                          <a:xfrm>
                            <a:off x="711888" y="5799259"/>
                            <a:ext cx="159258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EFF44" w14:textId="13249453" w:rsidR="00C74095" w:rsidRDefault="00C74095">
                              <w:r>
                                <w:rPr>
                                  <w:rFonts w:cs="Arial"/>
                                  <w:color w:val="000000"/>
                                  <w:sz w:val="32"/>
                                  <w:szCs w:val="32"/>
                                  <w:lang w:val="en-US"/>
                                </w:rPr>
                                <w:t xml:space="preserve">Designated Dr for </w:t>
                              </w:r>
                            </w:p>
                          </w:txbxContent>
                        </wps:txbx>
                        <wps:bodyPr rot="0" vert="horz" wrap="none" lIns="0" tIns="0" rIns="0" bIns="0" anchor="t" anchorCtr="0">
                          <a:spAutoFit/>
                        </wps:bodyPr>
                      </wps:wsp>
                      <wps:wsp>
                        <wps:cNvPr id="79" name="Rectangle 27"/>
                        <wps:cNvSpPr>
                          <a:spLocks noChangeArrowheads="1"/>
                        </wps:cNvSpPr>
                        <wps:spPr bwMode="auto">
                          <a:xfrm>
                            <a:off x="586793" y="6071039"/>
                            <a:ext cx="185229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B1E67" w14:textId="7E204B80" w:rsidR="00C74095" w:rsidRDefault="00C74095">
                              <w:r>
                                <w:rPr>
                                  <w:rFonts w:cs="Arial"/>
                                  <w:color w:val="000000"/>
                                  <w:sz w:val="32"/>
                                  <w:szCs w:val="32"/>
                                  <w:lang w:val="en-US"/>
                                </w:rPr>
                                <w:t xml:space="preserve">Child Death Process </w:t>
                              </w:r>
                            </w:p>
                          </w:txbxContent>
                        </wps:txbx>
                        <wps:bodyPr rot="0" vert="horz" wrap="none" lIns="0" tIns="0" rIns="0" bIns="0" anchor="t" anchorCtr="0">
                          <a:spAutoFit/>
                        </wps:bodyPr>
                      </wps:wsp>
                      <wps:wsp>
                        <wps:cNvPr id="80" name="Rectangle 28"/>
                        <wps:cNvSpPr>
                          <a:spLocks noChangeArrowheads="1"/>
                        </wps:cNvSpPr>
                        <wps:spPr bwMode="auto">
                          <a:xfrm>
                            <a:off x="830633" y="6342184"/>
                            <a:ext cx="134429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09CA4" w14:textId="1D35DCCE" w:rsidR="00C74095" w:rsidRDefault="00C74095">
                              <w:r>
                                <w:rPr>
                                  <w:rFonts w:cs="Arial"/>
                                  <w:color w:val="000000"/>
                                  <w:sz w:val="32"/>
                                  <w:szCs w:val="32"/>
                                  <w:lang w:val="en-US"/>
                                </w:rPr>
                                <w:t>2 P/A sessions</w:t>
                              </w:r>
                            </w:p>
                          </w:txbxContent>
                        </wps:txbx>
                        <wps:bodyPr rot="0" vert="horz" wrap="none" lIns="0" tIns="0" rIns="0" bIns="0" anchor="t" anchorCtr="0">
                          <a:spAutoFit/>
                        </wps:bodyPr>
                      </wps:wsp>
                      <wps:wsp>
                        <wps:cNvPr id="81" name="Rectangle 29"/>
                        <wps:cNvSpPr>
                          <a:spLocks noChangeArrowheads="1"/>
                        </wps:cNvSpPr>
                        <wps:spPr bwMode="auto">
                          <a:xfrm>
                            <a:off x="2118413" y="6342184"/>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E7255" w14:textId="3CE7CC92"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82" name="Rectangle 30"/>
                        <wps:cNvSpPr>
                          <a:spLocks noChangeArrowheads="1"/>
                        </wps:cNvSpPr>
                        <wps:spPr bwMode="auto">
                          <a:xfrm>
                            <a:off x="907468" y="6742869"/>
                            <a:ext cx="118554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A077B" w14:textId="351B4DF5" w:rsidR="00C74095" w:rsidRDefault="00C74095">
                              <w:r>
                                <w:rPr>
                                  <w:rFonts w:cs="Arial"/>
                                  <w:b/>
                                  <w:bCs/>
                                  <w:color w:val="000000"/>
                                  <w:sz w:val="32"/>
                                  <w:szCs w:val="32"/>
                                  <w:lang w:val="en-US"/>
                                </w:rPr>
                                <w:t>Dr Nic Medd</w:t>
                              </w:r>
                            </w:p>
                          </w:txbxContent>
                        </wps:txbx>
                        <wps:bodyPr rot="0" vert="horz" wrap="none" lIns="0" tIns="0" rIns="0" bIns="0" anchor="t" anchorCtr="0">
                          <a:spAutoFit/>
                        </wps:bodyPr>
                      </wps:wsp>
                      <wps:wsp>
                        <wps:cNvPr id="83" name="Rectangle 31"/>
                        <wps:cNvSpPr>
                          <a:spLocks noChangeArrowheads="1"/>
                        </wps:cNvSpPr>
                        <wps:spPr bwMode="auto">
                          <a:xfrm>
                            <a:off x="2042213" y="6742869"/>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4D521" w14:textId="2F4CC5C0" w:rsidR="00C74095" w:rsidRDefault="00C74095">
                              <w:r>
                                <w:rPr>
                                  <w:rFonts w:cs="Arial"/>
                                  <w:b/>
                                  <w:bCs/>
                                  <w:color w:val="000000"/>
                                  <w:sz w:val="32"/>
                                  <w:szCs w:val="32"/>
                                  <w:lang w:val="en-US"/>
                                </w:rPr>
                                <w:t xml:space="preserve"> </w:t>
                              </w:r>
                            </w:p>
                          </w:txbxContent>
                        </wps:txbx>
                        <wps:bodyPr rot="0" vert="horz" wrap="none" lIns="0" tIns="0" rIns="0" bIns="0" anchor="t" anchorCtr="0">
                          <a:spAutoFit/>
                        </wps:bodyPr>
                      </wps:wsp>
                      <wps:wsp>
                        <wps:cNvPr id="84" name="Rectangle 32"/>
                        <wps:cNvSpPr>
                          <a:spLocks noChangeArrowheads="1"/>
                        </wps:cNvSpPr>
                        <wps:spPr bwMode="auto">
                          <a:xfrm>
                            <a:off x="3127428" y="5632889"/>
                            <a:ext cx="2032635" cy="145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33"/>
                        <wps:cNvSpPr>
                          <a:spLocks noChangeArrowheads="1"/>
                        </wps:cNvSpPr>
                        <wps:spPr bwMode="auto">
                          <a:xfrm>
                            <a:off x="3380793" y="5689404"/>
                            <a:ext cx="159258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BCC18" w14:textId="7D481E6E" w:rsidR="00C74095" w:rsidRDefault="00C74095">
                              <w:r>
                                <w:rPr>
                                  <w:rFonts w:cs="Arial"/>
                                  <w:color w:val="000000"/>
                                  <w:sz w:val="32"/>
                                  <w:szCs w:val="32"/>
                                  <w:lang w:val="en-US"/>
                                </w:rPr>
                                <w:t xml:space="preserve">Designated Dr for </w:t>
                              </w:r>
                            </w:p>
                          </w:txbxContent>
                        </wps:txbx>
                        <wps:bodyPr rot="0" vert="horz" wrap="none" lIns="0" tIns="0" rIns="0" bIns="0" anchor="t" anchorCtr="0">
                          <a:spAutoFit/>
                        </wps:bodyPr>
                      </wps:wsp>
                      <wps:wsp>
                        <wps:cNvPr id="86" name="Rectangle 34"/>
                        <wps:cNvSpPr>
                          <a:spLocks noChangeArrowheads="1"/>
                        </wps:cNvSpPr>
                        <wps:spPr bwMode="auto">
                          <a:xfrm>
                            <a:off x="3564943" y="5961184"/>
                            <a:ext cx="120904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AEE0B" w14:textId="311C2D00" w:rsidR="00C74095" w:rsidRDefault="00C74095">
                              <w:r>
                                <w:rPr>
                                  <w:rFonts w:cs="Arial"/>
                                  <w:color w:val="000000"/>
                                  <w:sz w:val="32"/>
                                  <w:szCs w:val="32"/>
                                  <w:lang w:val="en-US"/>
                                </w:rPr>
                                <w:t xml:space="preserve">Safeguarding </w:t>
                              </w:r>
                            </w:p>
                          </w:txbxContent>
                        </wps:txbx>
                        <wps:bodyPr rot="0" vert="horz" wrap="none" lIns="0" tIns="0" rIns="0" bIns="0" anchor="t" anchorCtr="0">
                          <a:spAutoFit/>
                        </wps:bodyPr>
                      </wps:wsp>
                      <wps:wsp>
                        <wps:cNvPr id="87" name="Rectangle 35"/>
                        <wps:cNvSpPr>
                          <a:spLocks noChangeArrowheads="1"/>
                        </wps:cNvSpPr>
                        <wps:spPr bwMode="auto">
                          <a:xfrm>
                            <a:off x="3461438" y="6232964"/>
                            <a:ext cx="75692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E6231" w14:textId="0F07B6D8" w:rsidR="00C74095" w:rsidRDefault="00C74095">
                              <w:r>
                                <w:rPr>
                                  <w:rFonts w:cs="Arial"/>
                                  <w:color w:val="000000"/>
                                  <w:sz w:val="32"/>
                                  <w:szCs w:val="32"/>
                                  <w:lang w:val="en-US"/>
                                </w:rPr>
                                <w:t>Children</w:t>
                              </w:r>
                            </w:p>
                          </w:txbxContent>
                        </wps:txbx>
                        <wps:bodyPr rot="0" vert="horz" wrap="none" lIns="0" tIns="0" rIns="0" bIns="0" anchor="t" anchorCtr="0">
                          <a:spAutoFit/>
                        </wps:bodyPr>
                      </wps:wsp>
                      <wps:wsp>
                        <wps:cNvPr id="88" name="Rectangle 36"/>
                        <wps:cNvSpPr>
                          <a:spLocks noChangeArrowheads="1"/>
                        </wps:cNvSpPr>
                        <wps:spPr bwMode="auto">
                          <a:xfrm>
                            <a:off x="4186608" y="6232964"/>
                            <a:ext cx="11303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0D9D7" w14:textId="452D6F93" w:rsidR="00C74095" w:rsidRDefault="00C74095">
                              <w:r>
                                <w:rPr>
                                  <w:rFonts w:cs="Arial"/>
                                  <w:color w:val="000000"/>
                                  <w:sz w:val="32"/>
                                  <w:szCs w:val="32"/>
                                  <w:lang w:val="en-US"/>
                                </w:rPr>
                                <w:t>–</w:t>
                              </w:r>
                            </w:p>
                          </w:txbxContent>
                        </wps:txbx>
                        <wps:bodyPr rot="0" vert="horz" wrap="none" lIns="0" tIns="0" rIns="0" bIns="0" anchor="t" anchorCtr="0">
                          <a:spAutoFit/>
                        </wps:bodyPr>
                      </wps:wsp>
                      <wps:wsp>
                        <wps:cNvPr id="89" name="Rectangle 37"/>
                        <wps:cNvSpPr>
                          <a:spLocks noChangeArrowheads="1"/>
                        </wps:cNvSpPr>
                        <wps:spPr bwMode="auto">
                          <a:xfrm>
                            <a:off x="4295193" y="6232964"/>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530BD" w14:textId="2C4FD3C8"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90" name="Rectangle 38"/>
                        <wps:cNvSpPr>
                          <a:spLocks noChangeArrowheads="1"/>
                        </wps:cNvSpPr>
                        <wps:spPr bwMode="auto">
                          <a:xfrm>
                            <a:off x="4349168" y="6232964"/>
                            <a:ext cx="49720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DCD72" w14:textId="69545CD2" w:rsidR="00C74095" w:rsidRDefault="00C74095">
                              <w:r>
                                <w:rPr>
                                  <w:rFonts w:cs="Arial"/>
                                  <w:color w:val="000000"/>
                                  <w:sz w:val="32"/>
                                  <w:szCs w:val="32"/>
                                  <w:lang w:val="en-US"/>
                                </w:rPr>
                                <w:t xml:space="preserve">3 P/A </w:t>
                              </w:r>
                            </w:p>
                          </w:txbxContent>
                        </wps:txbx>
                        <wps:bodyPr rot="0" vert="horz" wrap="none" lIns="0" tIns="0" rIns="0" bIns="0" anchor="t" anchorCtr="0">
                          <a:spAutoFit/>
                        </wps:bodyPr>
                      </wps:wsp>
                      <wps:wsp>
                        <wps:cNvPr id="91" name="Rectangle 39"/>
                        <wps:cNvSpPr>
                          <a:spLocks noChangeArrowheads="1"/>
                        </wps:cNvSpPr>
                        <wps:spPr bwMode="auto">
                          <a:xfrm>
                            <a:off x="3765603" y="6504744"/>
                            <a:ext cx="79121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BEC6A" w14:textId="246C1E11" w:rsidR="00C74095" w:rsidRDefault="00C74095">
                              <w:r>
                                <w:rPr>
                                  <w:rFonts w:cs="Arial"/>
                                  <w:color w:val="000000"/>
                                  <w:sz w:val="32"/>
                                  <w:szCs w:val="32"/>
                                  <w:lang w:val="en-US"/>
                                </w:rPr>
                                <w:t>sessions</w:t>
                              </w:r>
                            </w:p>
                          </w:txbxContent>
                        </wps:txbx>
                        <wps:bodyPr rot="0" vert="horz" wrap="none" lIns="0" tIns="0" rIns="0" bIns="0" anchor="t" anchorCtr="0">
                          <a:spAutoFit/>
                        </wps:bodyPr>
                      </wps:wsp>
                      <wps:wsp>
                        <wps:cNvPr id="92" name="Rectangle 40"/>
                        <wps:cNvSpPr>
                          <a:spLocks noChangeArrowheads="1"/>
                        </wps:cNvSpPr>
                        <wps:spPr bwMode="auto">
                          <a:xfrm>
                            <a:off x="4522523" y="6504744"/>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875D4" w14:textId="0C39470B"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93" name="Rectangle 41"/>
                        <wps:cNvSpPr>
                          <a:spLocks noChangeArrowheads="1"/>
                        </wps:cNvSpPr>
                        <wps:spPr bwMode="auto">
                          <a:xfrm>
                            <a:off x="3824658" y="6775889"/>
                            <a:ext cx="66675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570B3" w14:textId="3D3B66D7" w:rsidR="00C74095" w:rsidRDefault="00C74095">
                              <w:r>
                                <w:rPr>
                                  <w:rFonts w:cs="Arial"/>
                                  <w:b/>
                                  <w:bCs/>
                                  <w:color w:val="FF0000"/>
                                  <w:sz w:val="32"/>
                                  <w:szCs w:val="32"/>
                                  <w:lang w:val="en-US"/>
                                </w:rPr>
                                <w:t xml:space="preserve">Vacant </w:t>
                              </w:r>
                            </w:p>
                          </w:txbxContent>
                        </wps:txbx>
                        <wps:bodyPr rot="0" vert="horz" wrap="none" lIns="0" tIns="0" rIns="0" bIns="0" anchor="t" anchorCtr="0">
                          <a:spAutoFit/>
                        </wps:bodyPr>
                      </wps:wsp>
                      <wps:wsp>
                        <wps:cNvPr id="94" name="Rectangle 42"/>
                        <wps:cNvSpPr>
                          <a:spLocks noChangeArrowheads="1"/>
                        </wps:cNvSpPr>
                        <wps:spPr bwMode="auto">
                          <a:xfrm>
                            <a:off x="4517443" y="6775889"/>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AB329" w14:textId="765BFA7B" w:rsidR="00C74095" w:rsidRDefault="00C74095">
                              <w:r>
                                <w:rPr>
                                  <w:rFonts w:cs="Arial"/>
                                  <w:b/>
                                  <w:bCs/>
                                  <w:color w:val="FF0000"/>
                                  <w:sz w:val="32"/>
                                  <w:szCs w:val="32"/>
                                  <w:lang w:val="en-US"/>
                                </w:rPr>
                                <w:t xml:space="preserve"> </w:t>
                              </w:r>
                            </w:p>
                          </w:txbxContent>
                        </wps:txbx>
                        <wps:bodyPr rot="0" vert="horz" wrap="none" lIns="0" tIns="0" rIns="0" bIns="0" anchor="t" anchorCtr="0">
                          <a:spAutoFit/>
                        </wps:bodyPr>
                      </wps:wsp>
                      <wps:wsp>
                        <wps:cNvPr id="95" name="Rectangle 43"/>
                        <wps:cNvSpPr>
                          <a:spLocks noChangeArrowheads="1"/>
                        </wps:cNvSpPr>
                        <wps:spPr bwMode="auto">
                          <a:xfrm>
                            <a:off x="4143428" y="7048304"/>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C1611" w14:textId="7E64FEA5"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96" name="Rectangle 44"/>
                        <wps:cNvSpPr>
                          <a:spLocks noChangeArrowheads="1"/>
                        </wps:cNvSpPr>
                        <wps:spPr bwMode="auto">
                          <a:xfrm>
                            <a:off x="4143428" y="7447719"/>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FFE61" w14:textId="3D8326A7"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97" name="Rectangle 45"/>
                        <wps:cNvSpPr>
                          <a:spLocks noChangeArrowheads="1"/>
                        </wps:cNvSpPr>
                        <wps:spPr bwMode="auto">
                          <a:xfrm>
                            <a:off x="5788078" y="5658924"/>
                            <a:ext cx="2058670" cy="147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46"/>
                        <wps:cNvSpPr>
                          <a:spLocks noChangeArrowheads="1"/>
                        </wps:cNvSpPr>
                        <wps:spPr bwMode="auto">
                          <a:xfrm>
                            <a:off x="6054778" y="5716709"/>
                            <a:ext cx="159258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CF44B" w14:textId="161772A6" w:rsidR="00C74095" w:rsidRDefault="00C74095">
                              <w:r>
                                <w:rPr>
                                  <w:rFonts w:cs="Arial"/>
                                  <w:color w:val="000000"/>
                                  <w:sz w:val="32"/>
                                  <w:szCs w:val="32"/>
                                  <w:lang w:val="en-US"/>
                                </w:rPr>
                                <w:t xml:space="preserve">Designated Dr for </w:t>
                              </w:r>
                            </w:p>
                          </w:txbxContent>
                        </wps:txbx>
                        <wps:bodyPr rot="0" vert="horz" wrap="none" lIns="0" tIns="0" rIns="0" bIns="0" anchor="t" anchorCtr="0">
                          <a:spAutoFit/>
                        </wps:bodyPr>
                      </wps:wsp>
                      <wps:wsp>
                        <wps:cNvPr id="126" name="Rectangle 47"/>
                        <wps:cNvSpPr>
                          <a:spLocks noChangeArrowheads="1"/>
                        </wps:cNvSpPr>
                        <wps:spPr bwMode="auto">
                          <a:xfrm>
                            <a:off x="6238928" y="5987854"/>
                            <a:ext cx="120904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41D3F" w14:textId="033C4138" w:rsidR="00C74095" w:rsidRDefault="00C74095">
                              <w:r>
                                <w:rPr>
                                  <w:rFonts w:cs="Arial"/>
                                  <w:color w:val="000000"/>
                                  <w:sz w:val="32"/>
                                  <w:szCs w:val="32"/>
                                  <w:lang w:val="en-US"/>
                                </w:rPr>
                                <w:t xml:space="preserve">Safeguarding </w:t>
                              </w:r>
                            </w:p>
                          </w:txbxContent>
                        </wps:txbx>
                        <wps:bodyPr rot="0" vert="horz" wrap="none" lIns="0" tIns="0" rIns="0" bIns="0" anchor="t" anchorCtr="0">
                          <a:spAutoFit/>
                        </wps:bodyPr>
                      </wps:wsp>
                      <wps:wsp>
                        <wps:cNvPr id="127" name="Rectangle 48"/>
                        <wps:cNvSpPr>
                          <a:spLocks noChangeArrowheads="1"/>
                        </wps:cNvSpPr>
                        <wps:spPr bwMode="auto">
                          <a:xfrm>
                            <a:off x="6136058" y="6259634"/>
                            <a:ext cx="75692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6DF10" w14:textId="6C80DA84" w:rsidR="00C74095" w:rsidRDefault="00C74095">
                              <w:r>
                                <w:rPr>
                                  <w:rFonts w:cs="Arial"/>
                                  <w:color w:val="000000"/>
                                  <w:sz w:val="32"/>
                                  <w:szCs w:val="32"/>
                                  <w:lang w:val="en-US"/>
                                </w:rPr>
                                <w:t>Children</w:t>
                              </w:r>
                            </w:p>
                          </w:txbxContent>
                        </wps:txbx>
                        <wps:bodyPr rot="0" vert="horz" wrap="none" lIns="0" tIns="0" rIns="0" bIns="0" anchor="t" anchorCtr="0">
                          <a:spAutoFit/>
                        </wps:bodyPr>
                      </wps:wsp>
                      <wps:wsp>
                        <wps:cNvPr id="128" name="Rectangle 49"/>
                        <wps:cNvSpPr>
                          <a:spLocks noChangeArrowheads="1"/>
                        </wps:cNvSpPr>
                        <wps:spPr bwMode="auto">
                          <a:xfrm>
                            <a:off x="6860593" y="6259634"/>
                            <a:ext cx="11303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A1FAB" w14:textId="63C18356" w:rsidR="00C74095" w:rsidRDefault="00C74095">
                              <w:r>
                                <w:rPr>
                                  <w:rFonts w:cs="Arial"/>
                                  <w:color w:val="000000"/>
                                  <w:sz w:val="32"/>
                                  <w:szCs w:val="32"/>
                                  <w:lang w:val="en-US"/>
                                </w:rPr>
                                <w:t>–</w:t>
                              </w:r>
                            </w:p>
                          </w:txbxContent>
                        </wps:txbx>
                        <wps:bodyPr rot="0" vert="horz" wrap="none" lIns="0" tIns="0" rIns="0" bIns="0" anchor="t" anchorCtr="0">
                          <a:spAutoFit/>
                        </wps:bodyPr>
                      </wps:wsp>
                      <wps:wsp>
                        <wps:cNvPr id="129" name="Rectangle 50"/>
                        <wps:cNvSpPr>
                          <a:spLocks noChangeArrowheads="1"/>
                        </wps:cNvSpPr>
                        <wps:spPr bwMode="auto">
                          <a:xfrm>
                            <a:off x="6969813" y="6259634"/>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B5DC0" w14:textId="4CBEE8C8"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130" name="Rectangle 51"/>
                        <wps:cNvSpPr>
                          <a:spLocks noChangeArrowheads="1"/>
                        </wps:cNvSpPr>
                        <wps:spPr bwMode="auto">
                          <a:xfrm>
                            <a:off x="7023788" y="6259634"/>
                            <a:ext cx="49720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E155C" w14:textId="251E73D4" w:rsidR="00C74095" w:rsidRDefault="00C74095">
                              <w:r>
                                <w:rPr>
                                  <w:rFonts w:cs="Arial"/>
                                  <w:color w:val="000000"/>
                                  <w:sz w:val="32"/>
                                  <w:szCs w:val="32"/>
                                  <w:lang w:val="en-US"/>
                                </w:rPr>
                                <w:t xml:space="preserve">3 P/A </w:t>
                              </w:r>
                            </w:p>
                          </w:txbxContent>
                        </wps:txbx>
                        <wps:bodyPr rot="0" vert="horz" wrap="none" lIns="0" tIns="0" rIns="0" bIns="0" anchor="t" anchorCtr="0">
                          <a:spAutoFit/>
                        </wps:bodyPr>
                      </wps:wsp>
                      <wps:wsp>
                        <wps:cNvPr id="131" name="Rectangle 52"/>
                        <wps:cNvSpPr>
                          <a:spLocks noChangeArrowheads="1"/>
                        </wps:cNvSpPr>
                        <wps:spPr bwMode="auto">
                          <a:xfrm>
                            <a:off x="6438953" y="6532049"/>
                            <a:ext cx="79121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5F7A2" w14:textId="196BA288" w:rsidR="00C74095" w:rsidRDefault="00C74095">
                              <w:r>
                                <w:rPr>
                                  <w:rFonts w:cs="Arial"/>
                                  <w:color w:val="000000"/>
                                  <w:sz w:val="32"/>
                                  <w:szCs w:val="32"/>
                                  <w:lang w:val="en-US"/>
                                </w:rPr>
                                <w:t xml:space="preserve">sessions </w:t>
                              </w:r>
                            </w:p>
                          </w:txbxContent>
                        </wps:txbx>
                        <wps:bodyPr rot="0" vert="horz" wrap="none" lIns="0" tIns="0" rIns="0" bIns="0" anchor="t" anchorCtr="0">
                          <a:spAutoFit/>
                        </wps:bodyPr>
                      </wps:wsp>
                      <wps:wsp>
                        <wps:cNvPr id="132" name="Rectangle 53"/>
                        <wps:cNvSpPr>
                          <a:spLocks noChangeArrowheads="1"/>
                        </wps:cNvSpPr>
                        <wps:spPr bwMode="auto">
                          <a:xfrm>
                            <a:off x="7249848" y="6532049"/>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41A7D" w14:textId="5CF298FF"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133" name="Rectangle 54"/>
                        <wps:cNvSpPr>
                          <a:spLocks noChangeArrowheads="1"/>
                        </wps:cNvSpPr>
                        <wps:spPr bwMode="auto">
                          <a:xfrm>
                            <a:off x="6017948" y="6803194"/>
                            <a:ext cx="82423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9558D" w14:textId="0061AA00" w:rsidR="00C74095" w:rsidRDefault="00C74095">
                              <w:r>
                                <w:rPr>
                                  <w:rFonts w:cs="Arial"/>
                                  <w:b/>
                                  <w:bCs/>
                                  <w:color w:val="000000"/>
                                  <w:sz w:val="32"/>
                                  <w:szCs w:val="32"/>
                                  <w:lang w:val="en-US"/>
                                </w:rPr>
                                <w:t>Dr Linds</w:t>
                              </w:r>
                            </w:p>
                          </w:txbxContent>
                        </wps:txbx>
                        <wps:bodyPr rot="0" vert="horz" wrap="none" lIns="0" tIns="0" rIns="0" bIns="0" anchor="t" anchorCtr="0">
                          <a:spAutoFit/>
                        </wps:bodyPr>
                      </wps:wsp>
                      <wps:wsp>
                        <wps:cNvPr id="134" name="Rectangle 55"/>
                        <wps:cNvSpPr>
                          <a:spLocks noChangeArrowheads="1"/>
                        </wps:cNvSpPr>
                        <wps:spPr bwMode="auto">
                          <a:xfrm>
                            <a:off x="6807253" y="6803194"/>
                            <a:ext cx="11303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11E09" w14:textId="028419CB" w:rsidR="00C74095" w:rsidRDefault="00C74095">
                              <w:r>
                                <w:rPr>
                                  <w:rFonts w:cs="Arial"/>
                                  <w:b/>
                                  <w:bCs/>
                                  <w:color w:val="000000"/>
                                  <w:sz w:val="32"/>
                                  <w:szCs w:val="32"/>
                                  <w:lang w:val="en-US"/>
                                </w:rPr>
                                <w:t>a</w:t>
                              </w:r>
                            </w:p>
                          </w:txbxContent>
                        </wps:txbx>
                        <wps:bodyPr rot="0" vert="horz" wrap="none" lIns="0" tIns="0" rIns="0" bIns="0" anchor="t" anchorCtr="0">
                          <a:spAutoFit/>
                        </wps:bodyPr>
                      </wps:wsp>
                      <wps:wsp>
                        <wps:cNvPr id="135" name="Rectangle 56"/>
                        <wps:cNvSpPr>
                          <a:spLocks noChangeArrowheads="1"/>
                        </wps:cNvSpPr>
                        <wps:spPr bwMode="auto">
                          <a:xfrm>
                            <a:off x="6915838" y="6803194"/>
                            <a:ext cx="73469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4CB0F" w14:textId="1CB3DE04" w:rsidR="00C74095" w:rsidRDefault="00C74095">
                              <w:r>
                                <w:rPr>
                                  <w:rFonts w:cs="Arial"/>
                                  <w:b/>
                                  <w:bCs/>
                                  <w:color w:val="000000"/>
                                  <w:sz w:val="32"/>
                                  <w:szCs w:val="32"/>
                                  <w:lang w:val="en-US"/>
                                </w:rPr>
                                <w:t>y Lewis</w:t>
                              </w:r>
                            </w:p>
                          </w:txbxContent>
                        </wps:txbx>
                        <wps:bodyPr rot="0" vert="horz" wrap="none" lIns="0" tIns="0" rIns="0" bIns="0" anchor="t" anchorCtr="0">
                          <a:spAutoFit/>
                        </wps:bodyPr>
                      </wps:wsp>
                      <wps:wsp>
                        <wps:cNvPr id="136" name="Rectangle 57"/>
                        <wps:cNvSpPr>
                          <a:spLocks noChangeArrowheads="1"/>
                        </wps:cNvSpPr>
                        <wps:spPr bwMode="auto">
                          <a:xfrm>
                            <a:off x="7618783" y="6803194"/>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C2E61" w14:textId="08D834E1" w:rsidR="00C74095" w:rsidRDefault="00C74095">
                              <w:r>
                                <w:rPr>
                                  <w:rFonts w:cs="Arial"/>
                                  <w:color w:val="FF0000"/>
                                  <w:sz w:val="32"/>
                                  <w:szCs w:val="32"/>
                                  <w:lang w:val="en-US"/>
                                </w:rPr>
                                <w:t xml:space="preserve"> </w:t>
                              </w:r>
                            </w:p>
                          </w:txbxContent>
                        </wps:txbx>
                        <wps:bodyPr rot="0" vert="horz" wrap="none" lIns="0" tIns="0" rIns="0" bIns="0" anchor="t" anchorCtr="0">
                          <a:spAutoFit/>
                        </wps:bodyPr>
                      </wps:wsp>
                      <wps:wsp>
                        <wps:cNvPr id="137" name="Rectangle 58"/>
                        <wps:cNvSpPr>
                          <a:spLocks noChangeArrowheads="1"/>
                        </wps:cNvSpPr>
                        <wps:spPr bwMode="auto">
                          <a:xfrm>
                            <a:off x="8413168" y="5532559"/>
                            <a:ext cx="1385491" cy="164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4987E" w14:textId="77777777" w:rsidR="00C74095" w:rsidRDefault="00C74095" w:rsidP="00C74095">
                              <w:pPr>
                                <w:jc w:val="center"/>
                              </w:pPr>
                            </w:p>
                          </w:txbxContent>
                        </wps:txbx>
                        <wps:bodyPr rot="0" vert="horz" wrap="square" lIns="91440" tIns="45720" rIns="91440" bIns="45720" anchor="t" anchorCtr="0" upright="1">
                          <a:noAutofit/>
                        </wps:bodyPr>
                      </wps:wsp>
                      <wps:wsp>
                        <wps:cNvPr id="138" name="Rectangle 59"/>
                        <wps:cNvSpPr>
                          <a:spLocks noChangeArrowheads="1"/>
                        </wps:cNvSpPr>
                        <wps:spPr bwMode="auto">
                          <a:xfrm>
                            <a:off x="8545480" y="5551609"/>
                            <a:ext cx="7556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14AD8" w14:textId="3F188A0A" w:rsidR="00C74095" w:rsidRDefault="00C74095"/>
                          </w:txbxContent>
                        </wps:txbx>
                        <wps:bodyPr rot="0" vert="horz" wrap="none" lIns="0" tIns="0" rIns="0" bIns="0" anchor="t" anchorCtr="0">
                          <a:spAutoFit/>
                        </wps:bodyPr>
                      </wps:wsp>
                      <wps:wsp>
                        <wps:cNvPr id="140" name="Rectangle 61"/>
                        <wps:cNvSpPr>
                          <a:spLocks noChangeArrowheads="1"/>
                        </wps:cNvSpPr>
                        <wps:spPr bwMode="auto">
                          <a:xfrm>
                            <a:off x="8637323" y="5773449"/>
                            <a:ext cx="7556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E3D50" w14:textId="0B057441" w:rsidR="00C74095" w:rsidRDefault="00C74095"/>
                          </w:txbxContent>
                        </wps:txbx>
                        <wps:bodyPr rot="0" vert="horz" wrap="none" lIns="0" tIns="0" rIns="0" bIns="0" anchor="t" anchorCtr="0">
                          <a:spAutoFit/>
                        </wps:bodyPr>
                      </wps:wsp>
                      <wps:wsp>
                        <wps:cNvPr id="141" name="Rectangle 62"/>
                        <wps:cNvSpPr>
                          <a:spLocks noChangeArrowheads="1"/>
                        </wps:cNvSpPr>
                        <wps:spPr bwMode="auto">
                          <a:xfrm>
                            <a:off x="8637323" y="6271064"/>
                            <a:ext cx="16522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D0358" w14:textId="6B499D1B" w:rsidR="00C74095" w:rsidRDefault="00C74095"/>
                          </w:txbxContent>
                        </wps:txbx>
                        <wps:bodyPr rot="0" vert="horz" wrap="square" lIns="0" tIns="0" rIns="0" bIns="0" anchor="t" anchorCtr="0">
                          <a:spAutoFit/>
                        </wps:bodyPr>
                      </wps:wsp>
                      <wps:wsp>
                        <wps:cNvPr id="143" name="Rectangle 64"/>
                        <wps:cNvSpPr>
                          <a:spLocks noChangeArrowheads="1"/>
                        </wps:cNvSpPr>
                        <wps:spPr bwMode="auto">
                          <a:xfrm>
                            <a:off x="8754908" y="5920109"/>
                            <a:ext cx="111252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1DC18" w14:textId="77C7BDD1" w:rsidR="00C74095" w:rsidRDefault="00C74095"/>
                          </w:txbxContent>
                        </wps:txbx>
                        <wps:bodyPr rot="0" vert="horz" wrap="square" lIns="0" tIns="0" rIns="0" bIns="0" anchor="t" anchorCtr="0">
                          <a:spAutoFit/>
                        </wps:bodyPr>
                      </wps:wsp>
                      <wps:wsp>
                        <wps:cNvPr id="144" name="Rectangle 65"/>
                        <wps:cNvSpPr>
                          <a:spLocks noChangeArrowheads="1"/>
                        </wps:cNvSpPr>
                        <wps:spPr bwMode="auto">
                          <a:xfrm>
                            <a:off x="8855128" y="6713024"/>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326ED" w14:textId="1878AD1F"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146" name="Rectangle 67"/>
                        <wps:cNvSpPr>
                          <a:spLocks noChangeArrowheads="1"/>
                        </wps:cNvSpPr>
                        <wps:spPr bwMode="auto">
                          <a:xfrm>
                            <a:off x="10251493" y="6713024"/>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5286E" w14:textId="344B6D95"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147" name="Rectangle 68"/>
                        <wps:cNvSpPr>
                          <a:spLocks noChangeArrowheads="1"/>
                        </wps:cNvSpPr>
                        <wps:spPr bwMode="auto">
                          <a:xfrm>
                            <a:off x="10304198" y="6713024"/>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60B70" w14:textId="0399EEFF"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148" name="Rectangle 69"/>
                        <wps:cNvSpPr>
                          <a:spLocks noChangeArrowheads="1"/>
                        </wps:cNvSpPr>
                        <wps:spPr bwMode="auto">
                          <a:xfrm>
                            <a:off x="8795438" y="7440099"/>
                            <a:ext cx="7556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A79C7" w14:textId="41A0EA87" w:rsidR="00C74095" w:rsidRDefault="00C74095"/>
                          </w:txbxContent>
                        </wps:txbx>
                        <wps:bodyPr rot="0" vert="horz" wrap="none" lIns="0" tIns="0" rIns="0" bIns="0" anchor="t" anchorCtr="0">
                          <a:spAutoFit/>
                        </wps:bodyPr>
                      </wps:wsp>
                      <wps:wsp>
                        <wps:cNvPr id="149" name="Rectangle 70"/>
                        <wps:cNvSpPr>
                          <a:spLocks noChangeArrowheads="1"/>
                        </wps:cNvSpPr>
                        <wps:spPr bwMode="auto">
                          <a:xfrm>
                            <a:off x="10195613" y="6984169"/>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E69DB" w14:textId="0F12202F" w:rsidR="00C74095" w:rsidRDefault="00C74095">
                              <w:r>
                                <w:rPr>
                                  <w:rFonts w:cs="Arial"/>
                                  <w:b/>
                                  <w:bCs/>
                                  <w:color w:val="000000"/>
                                  <w:sz w:val="32"/>
                                  <w:szCs w:val="32"/>
                                  <w:lang w:val="en-US"/>
                                </w:rPr>
                                <w:t xml:space="preserve"> </w:t>
                              </w:r>
                            </w:p>
                          </w:txbxContent>
                        </wps:txbx>
                        <wps:bodyPr rot="0" vert="horz" wrap="none" lIns="0" tIns="0" rIns="0" bIns="0" anchor="t" anchorCtr="0">
                          <a:spAutoFit/>
                        </wps:bodyPr>
                      </wps:wsp>
                      <wps:wsp>
                        <wps:cNvPr id="150" name="Rectangle 71"/>
                        <wps:cNvSpPr>
                          <a:spLocks noChangeArrowheads="1"/>
                        </wps:cNvSpPr>
                        <wps:spPr bwMode="auto">
                          <a:xfrm>
                            <a:off x="10249588" y="6984169"/>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3989D" w14:textId="2A0C327A" w:rsidR="00C74095" w:rsidRDefault="00C74095">
                              <w:r>
                                <w:rPr>
                                  <w:rFonts w:cs="Arial"/>
                                  <w:b/>
                                  <w:bCs/>
                                  <w:color w:val="000000"/>
                                  <w:sz w:val="32"/>
                                  <w:szCs w:val="32"/>
                                  <w:lang w:val="en-US"/>
                                </w:rPr>
                                <w:t xml:space="preserve"> </w:t>
                              </w:r>
                            </w:p>
                          </w:txbxContent>
                        </wps:txbx>
                        <wps:bodyPr rot="0" vert="horz" wrap="none" lIns="0" tIns="0" rIns="0" bIns="0" anchor="t" anchorCtr="0">
                          <a:spAutoFit/>
                        </wps:bodyPr>
                      </wps:wsp>
                      <wps:wsp>
                        <wps:cNvPr id="151" name="Rectangle 72"/>
                        <wps:cNvSpPr>
                          <a:spLocks noChangeArrowheads="1"/>
                        </wps:cNvSpPr>
                        <wps:spPr bwMode="auto">
                          <a:xfrm>
                            <a:off x="11266858" y="5422068"/>
                            <a:ext cx="2058035" cy="13855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6B0E1" w14:textId="77777777" w:rsidR="00C74095" w:rsidRDefault="00C74095" w:rsidP="00C74095">
                              <w:pPr>
                                <w:jc w:val="center"/>
                              </w:pPr>
                            </w:p>
                          </w:txbxContent>
                        </wps:txbx>
                        <wps:bodyPr rot="0" vert="horz" wrap="square" lIns="91440" tIns="45720" rIns="91440" bIns="45720" anchor="t" anchorCtr="0" upright="1">
                          <a:noAutofit/>
                        </wps:bodyPr>
                      </wps:wsp>
                      <wps:wsp>
                        <wps:cNvPr id="152" name="Rectangle 73"/>
                        <wps:cNvSpPr>
                          <a:spLocks noChangeArrowheads="1"/>
                        </wps:cNvSpPr>
                        <wps:spPr bwMode="auto">
                          <a:xfrm>
                            <a:off x="11334529" y="5505058"/>
                            <a:ext cx="159258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839A0" w14:textId="6155DE18" w:rsidR="00C74095" w:rsidRDefault="00C74095">
                              <w:r>
                                <w:rPr>
                                  <w:rFonts w:cs="Arial"/>
                                  <w:color w:val="000000"/>
                                  <w:sz w:val="32"/>
                                  <w:szCs w:val="32"/>
                                  <w:lang w:val="en-US"/>
                                </w:rPr>
                                <w:t xml:space="preserve">Designated Dr for </w:t>
                              </w:r>
                            </w:p>
                          </w:txbxContent>
                        </wps:txbx>
                        <wps:bodyPr rot="0" vert="horz" wrap="none" lIns="0" tIns="0" rIns="0" bIns="0" anchor="t" anchorCtr="0">
                          <a:spAutoFit/>
                        </wps:bodyPr>
                      </wps:wsp>
                      <wps:wsp>
                        <wps:cNvPr id="153" name="Rectangle 74"/>
                        <wps:cNvSpPr>
                          <a:spLocks noChangeArrowheads="1"/>
                        </wps:cNvSpPr>
                        <wps:spPr bwMode="auto">
                          <a:xfrm>
                            <a:off x="11680878" y="5782056"/>
                            <a:ext cx="115252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FF806" w14:textId="5A92C748" w:rsidR="00C74095" w:rsidRDefault="00C74095">
                              <w:r>
                                <w:rPr>
                                  <w:rFonts w:cs="Arial"/>
                                  <w:color w:val="000000"/>
                                  <w:sz w:val="32"/>
                                  <w:szCs w:val="32"/>
                                  <w:lang w:val="en-US"/>
                                </w:rPr>
                                <w:t xml:space="preserve">Looked After </w:t>
                              </w:r>
                            </w:p>
                          </w:txbxContent>
                        </wps:txbx>
                        <wps:bodyPr rot="0" vert="horz" wrap="none" lIns="0" tIns="0" rIns="0" bIns="0" anchor="t" anchorCtr="0">
                          <a:spAutoFit/>
                        </wps:bodyPr>
                      </wps:wsp>
                      <wps:wsp>
                        <wps:cNvPr id="154" name="Rectangle 75"/>
                        <wps:cNvSpPr>
                          <a:spLocks noChangeArrowheads="1"/>
                        </wps:cNvSpPr>
                        <wps:spPr bwMode="auto">
                          <a:xfrm>
                            <a:off x="11388778" y="6032939"/>
                            <a:ext cx="1762760"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3720E" w14:textId="2F4B47A7" w:rsidR="00C74095" w:rsidRDefault="00C74095">
                              <w:r>
                                <w:rPr>
                                  <w:rFonts w:cs="Arial"/>
                                  <w:color w:val="000000"/>
                                  <w:sz w:val="32"/>
                                  <w:szCs w:val="32"/>
                                  <w:lang w:val="en-US"/>
                                </w:rPr>
                                <w:t xml:space="preserve">Children (aligned to </w:t>
                              </w:r>
                            </w:p>
                          </w:txbxContent>
                        </wps:txbx>
                        <wps:bodyPr rot="0" vert="horz" wrap="none" lIns="0" tIns="0" rIns="0" bIns="0" anchor="t" anchorCtr="0">
                          <a:noAutofit/>
                        </wps:bodyPr>
                      </wps:wsp>
                      <wps:wsp>
                        <wps:cNvPr id="155" name="Rectangle 76"/>
                        <wps:cNvSpPr>
                          <a:spLocks noChangeArrowheads="1"/>
                        </wps:cNvSpPr>
                        <wps:spPr bwMode="auto">
                          <a:xfrm>
                            <a:off x="11399573" y="6326622"/>
                            <a:ext cx="94869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C76BA" w14:textId="5E329C2D" w:rsidR="00C74095" w:rsidRDefault="00C74095">
                              <w:r>
                                <w:rPr>
                                  <w:rFonts w:cs="Arial"/>
                                  <w:color w:val="000000"/>
                                  <w:sz w:val="32"/>
                                  <w:szCs w:val="32"/>
                                  <w:lang w:val="en-US"/>
                                </w:rPr>
                                <w:t>Derby City</w:t>
                              </w:r>
                            </w:p>
                          </w:txbxContent>
                        </wps:txbx>
                        <wps:bodyPr rot="0" vert="horz" wrap="none" lIns="0" tIns="0" rIns="0" bIns="0" anchor="t" anchorCtr="0">
                          <a:spAutoFit/>
                        </wps:bodyPr>
                      </wps:wsp>
                      <wps:wsp>
                        <wps:cNvPr id="156" name="Rectangle 77"/>
                        <wps:cNvSpPr>
                          <a:spLocks noChangeArrowheads="1"/>
                        </wps:cNvSpPr>
                        <wps:spPr bwMode="auto">
                          <a:xfrm flipH="1">
                            <a:off x="12376203" y="6320719"/>
                            <a:ext cx="16002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8013B" w14:textId="489384E9" w:rsidR="00C74095" w:rsidRDefault="00C74095">
                              <w:r>
                                <w:rPr>
                                  <w:rFonts w:cs="Arial"/>
                                  <w:color w:val="000000"/>
                                  <w:sz w:val="32"/>
                                  <w:szCs w:val="32"/>
                                  <w:lang w:val="en-US"/>
                                </w:rPr>
                                <w:t xml:space="preserve">) </w:t>
                              </w:r>
                            </w:p>
                          </w:txbxContent>
                        </wps:txbx>
                        <wps:bodyPr rot="0" vert="horz" wrap="square" lIns="0" tIns="0" rIns="0" bIns="0" anchor="t" anchorCtr="0">
                          <a:spAutoFit/>
                        </wps:bodyPr>
                      </wps:wsp>
                      <wps:wsp>
                        <wps:cNvPr id="157" name="Rectangle 78"/>
                        <wps:cNvSpPr>
                          <a:spLocks noChangeArrowheads="1"/>
                        </wps:cNvSpPr>
                        <wps:spPr bwMode="auto">
                          <a:xfrm>
                            <a:off x="12391540" y="6150414"/>
                            <a:ext cx="7556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1C37A" w14:textId="58C31BAA" w:rsidR="00C74095" w:rsidRDefault="00C74095"/>
                          </w:txbxContent>
                        </wps:txbx>
                        <wps:bodyPr rot="0" vert="horz" wrap="none" lIns="0" tIns="0" rIns="0" bIns="0" anchor="t" anchorCtr="0">
                          <a:noAutofit/>
                        </wps:bodyPr>
                      </wps:wsp>
                      <wps:wsp>
                        <wps:cNvPr id="158" name="Rectangle 79"/>
                        <wps:cNvSpPr>
                          <a:spLocks noChangeArrowheads="1"/>
                        </wps:cNvSpPr>
                        <wps:spPr bwMode="auto">
                          <a:xfrm>
                            <a:off x="12536223" y="6393619"/>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21274" w14:textId="164EDE51"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159" name="Rectangle 80"/>
                        <wps:cNvSpPr>
                          <a:spLocks noChangeArrowheads="1"/>
                        </wps:cNvSpPr>
                        <wps:spPr bwMode="auto">
                          <a:xfrm>
                            <a:off x="12465291" y="6326622"/>
                            <a:ext cx="49720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54918" w14:textId="21E42B74" w:rsidR="00C74095" w:rsidRDefault="00C74095">
                              <w:r>
                                <w:rPr>
                                  <w:rFonts w:cs="Arial"/>
                                  <w:color w:val="000000"/>
                                  <w:sz w:val="32"/>
                                  <w:szCs w:val="32"/>
                                  <w:lang w:val="en-US"/>
                                </w:rPr>
                                <w:t xml:space="preserve">1 P/A </w:t>
                              </w:r>
                            </w:p>
                          </w:txbxContent>
                        </wps:txbx>
                        <wps:bodyPr rot="0" vert="horz" wrap="none" lIns="0" tIns="0" rIns="0" bIns="0" anchor="t" anchorCtr="0">
                          <a:spAutoFit/>
                        </wps:bodyPr>
                      </wps:wsp>
                      <wps:wsp>
                        <wps:cNvPr id="160" name="Rectangle 81"/>
                        <wps:cNvSpPr>
                          <a:spLocks noChangeArrowheads="1"/>
                        </wps:cNvSpPr>
                        <wps:spPr bwMode="auto">
                          <a:xfrm>
                            <a:off x="11595788" y="6620314"/>
                            <a:ext cx="689610"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8E559" w14:textId="75942F44" w:rsidR="00C74095" w:rsidRDefault="00C74095">
                              <w:r>
                                <w:rPr>
                                  <w:rFonts w:cs="Arial"/>
                                  <w:color w:val="000000"/>
                                  <w:sz w:val="32"/>
                                  <w:szCs w:val="32"/>
                                  <w:lang w:val="en-US"/>
                                </w:rPr>
                                <w:t xml:space="preserve">session  </w:t>
                              </w:r>
                            </w:p>
                          </w:txbxContent>
                        </wps:txbx>
                        <wps:bodyPr rot="0" vert="horz" wrap="none" lIns="0" tIns="0" rIns="0" bIns="0" anchor="t" anchorCtr="0">
                          <a:noAutofit/>
                        </wps:bodyPr>
                      </wps:wsp>
                      <wps:wsp>
                        <wps:cNvPr id="161" name="Rectangle 82"/>
                        <wps:cNvSpPr>
                          <a:spLocks noChangeArrowheads="1"/>
                        </wps:cNvSpPr>
                        <wps:spPr bwMode="auto">
                          <a:xfrm>
                            <a:off x="12670843" y="6666034"/>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985A6" w14:textId="775379BC"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162" name="Rectangle 83"/>
                        <wps:cNvSpPr>
                          <a:spLocks noChangeArrowheads="1"/>
                        </wps:cNvSpPr>
                        <wps:spPr bwMode="auto">
                          <a:xfrm>
                            <a:off x="11913288" y="6877482"/>
                            <a:ext cx="66675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FCD98" w14:textId="19788692" w:rsidR="00C74095" w:rsidRDefault="00C74095">
                              <w:r>
                                <w:rPr>
                                  <w:rFonts w:cs="Arial"/>
                                  <w:b/>
                                  <w:bCs/>
                                  <w:color w:val="FF0000"/>
                                  <w:sz w:val="32"/>
                                  <w:szCs w:val="32"/>
                                  <w:lang w:val="en-US"/>
                                </w:rPr>
                                <w:t xml:space="preserve">Vacant </w:t>
                              </w:r>
                            </w:p>
                          </w:txbxContent>
                        </wps:txbx>
                        <wps:bodyPr rot="0" vert="horz" wrap="none" lIns="0" tIns="0" rIns="0" bIns="0" anchor="t" anchorCtr="0">
                          <a:spAutoFit/>
                        </wps:bodyPr>
                      </wps:wsp>
                      <wps:wsp>
                        <wps:cNvPr id="163" name="Rectangle 84"/>
                        <wps:cNvSpPr>
                          <a:spLocks noChangeArrowheads="1"/>
                        </wps:cNvSpPr>
                        <wps:spPr bwMode="auto">
                          <a:xfrm>
                            <a:off x="12606073" y="6937814"/>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86FD6" w14:textId="4F82C5E2" w:rsidR="00C74095" w:rsidRDefault="00C74095">
                              <w:r>
                                <w:rPr>
                                  <w:rFonts w:cs="Arial"/>
                                  <w:b/>
                                  <w:bCs/>
                                  <w:color w:val="FF0000"/>
                                  <w:sz w:val="32"/>
                                  <w:szCs w:val="32"/>
                                  <w:lang w:val="en-US"/>
                                </w:rPr>
                                <w:t xml:space="preserve"> </w:t>
                              </w:r>
                            </w:p>
                          </w:txbxContent>
                        </wps:txbx>
                        <wps:bodyPr rot="0" vert="horz" wrap="none" lIns="0" tIns="0" rIns="0" bIns="0" anchor="t" anchorCtr="0">
                          <a:spAutoFit/>
                        </wps:bodyPr>
                      </wps:wsp>
                      <wps:wsp>
                        <wps:cNvPr id="164" name="Rectangle 85"/>
                        <wps:cNvSpPr>
                          <a:spLocks noChangeArrowheads="1"/>
                        </wps:cNvSpPr>
                        <wps:spPr bwMode="auto">
                          <a:xfrm>
                            <a:off x="4116742" y="8437318"/>
                            <a:ext cx="3082290" cy="12392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86"/>
                        <wps:cNvSpPr>
                          <a:spLocks noChangeArrowheads="1"/>
                        </wps:cNvSpPr>
                        <wps:spPr bwMode="auto">
                          <a:xfrm>
                            <a:off x="4201901" y="8141114"/>
                            <a:ext cx="146812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A0770" w14:textId="698D3B59" w:rsidR="00C74095" w:rsidRDefault="00C74095">
                              <w:r>
                                <w:rPr>
                                  <w:rFonts w:cs="Arial"/>
                                  <w:b/>
                                  <w:bCs/>
                                  <w:color w:val="000000"/>
                                  <w:sz w:val="32"/>
                                  <w:szCs w:val="32"/>
                                  <w:lang w:val="en-US"/>
                                </w:rPr>
                                <w:t xml:space="preserve">Named GPs for </w:t>
                              </w:r>
                            </w:p>
                          </w:txbxContent>
                        </wps:txbx>
                        <wps:bodyPr rot="0" vert="horz" wrap="none" lIns="0" tIns="0" rIns="0" bIns="0" anchor="t" anchorCtr="0">
                          <a:spAutoFit/>
                        </wps:bodyPr>
                      </wps:wsp>
                      <wps:wsp>
                        <wps:cNvPr id="166" name="Rectangle 87"/>
                        <wps:cNvSpPr>
                          <a:spLocks noChangeArrowheads="1"/>
                        </wps:cNvSpPr>
                        <wps:spPr bwMode="auto">
                          <a:xfrm>
                            <a:off x="5727753" y="8141114"/>
                            <a:ext cx="129857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50BE7" w14:textId="0AA1EDF2" w:rsidR="00C74095" w:rsidRDefault="00C74095">
                              <w:r>
                                <w:rPr>
                                  <w:rFonts w:cs="Arial"/>
                                  <w:b/>
                                  <w:bCs/>
                                  <w:color w:val="000000"/>
                                  <w:sz w:val="32"/>
                                  <w:szCs w:val="32"/>
                                  <w:lang w:val="en-US"/>
                                </w:rPr>
                                <w:t xml:space="preserve">Safeguarding </w:t>
                              </w:r>
                            </w:p>
                          </w:txbxContent>
                        </wps:txbx>
                        <wps:bodyPr rot="0" vert="horz" wrap="none" lIns="0" tIns="0" rIns="0" bIns="0" anchor="t" anchorCtr="0">
                          <a:spAutoFit/>
                        </wps:bodyPr>
                      </wps:wsp>
                      <wps:wsp>
                        <wps:cNvPr id="167" name="Rectangle 88"/>
                        <wps:cNvSpPr>
                          <a:spLocks noChangeArrowheads="1"/>
                        </wps:cNvSpPr>
                        <wps:spPr bwMode="auto">
                          <a:xfrm>
                            <a:off x="5204420" y="8404664"/>
                            <a:ext cx="82423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42D0A" w14:textId="513548CC" w:rsidR="00C74095" w:rsidRDefault="00C74095">
                              <w:r>
                                <w:rPr>
                                  <w:rFonts w:cs="Arial"/>
                                  <w:b/>
                                  <w:bCs/>
                                  <w:color w:val="000000"/>
                                  <w:sz w:val="32"/>
                                  <w:szCs w:val="32"/>
                                  <w:lang w:val="en-US"/>
                                </w:rPr>
                                <w:t>Children</w:t>
                              </w:r>
                            </w:p>
                          </w:txbxContent>
                        </wps:txbx>
                        <wps:bodyPr rot="0" vert="horz" wrap="none" lIns="0" tIns="0" rIns="0" bIns="0" anchor="t" anchorCtr="0">
                          <a:spAutoFit/>
                        </wps:bodyPr>
                      </wps:wsp>
                      <wps:wsp>
                        <wps:cNvPr id="168" name="Rectangle 89"/>
                        <wps:cNvSpPr>
                          <a:spLocks noChangeArrowheads="1"/>
                        </wps:cNvSpPr>
                        <wps:spPr bwMode="auto">
                          <a:xfrm>
                            <a:off x="6025568" y="8765344"/>
                            <a:ext cx="5651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D5FA5" w14:textId="2E93E28A" w:rsidR="00C74095" w:rsidRDefault="00C74095">
                              <w:r>
                                <w:rPr>
                                  <w:rFonts w:cs="Arial"/>
                                  <w:color w:val="000000"/>
                                  <w:sz w:val="32"/>
                                  <w:szCs w:val="32"/>
                                  <w:lang w:val="en-US"/>
                                </w:rPr>
                                <w:t>:</w:t>
                              </w:r>
                            </w:p>
                          </w:txbxContent>
                        </wps:txbx>
                        <wps:bodyPr rot="0" vert="horz" wrap="none" lIns="0" tIns="0" rIns="0" bIns="0" anchor="t" anchorCtr="0">
                          <a:spAutoFit/>
                        </wps:bodyPr>
                      </wps:wsp>
                      <wps:wsp>
                        <wps:cNvPr id="169" name="Rectangle 90"/>
                        <wps:cNvSpPr>
                          <a:spLocks noChangeArrowheads="1"/>
                        </wps:cNvSpPr>
                        <wps:spPr bwMode="auto">
                          <a:xfrm>
                            <a:off x="6079543" y="8765344"/>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2BEE0" w14:textId="01C549CA"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170" name="Rectangle 91"/>
                        <wps:cNvSpPr>
                          <a:spLocks noChangeArrowheads="1"/>
                        </wps:cNvSpPr>
                        <wps:spPr bwMode="auto">
                          <a:xfrm>
                            <a:off x="4211786" y="8634578"/>
                            <a:ext cx="8191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025D8" w14:textId="2D912888" w:rsidR="00C74095" w:rsidRDefault="00C74095">
                              <w:r>
                                <w:rPr>
                                  <w:rFonts w:ascii="Symbol" w:hAnsi="Symbol" w:cs="Symbol"/>
                                  <w:color w:val="000000"/>
                                  <w:sz w:val="28"/>
                                  <w:szCs w:val="28"/>
                                  <w:lang w:val="en-US"/>
                                </w:rPr>
                                <w:t>·</w:t>
                              </w:r>
                            </w:p>
                          </w:txbxContent>
                        </wps:txbx>
                        <wps:bodyPr rot="0" vert="horz" wrap="none" lIns="0" tIns="0" rIns="0" bIns="0" anchor="t" anchorCtr="0">
                          <a:spAutoFit/>
                        </wps:bodyPr>
                      </wps:wsp>
                      <wps:wsp>
                        <wps:cNvPr id="171" name="Rectangle 92"/>
                        <wps:cNvSpPr>
                          <a:spLocks noChangeArrowheads="1"/>
                        </wps:cNvSpPr>
                        <wps:spPr bwMode="auto">
                          <a:xfrm>
                            <a:off x="4285668" y="9177459"/>
                            <a:ext cx="495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295A5" w14:textId="2833B16D" w:rsidR="00C74095" w:rsidRDefault="00C74095">
                              <w:r>
                                <w:rPr>
                                  <w:rFonts w:cs="Arial"/>
                                  <w:color w:val="000000"/>
                                  <w:sz w:val="28"/>
                                  <w:szCs w:val="28"/>
                                  <w:lang w:val="en-US"/>
                                </w:rPr>
                                <w:t xml:space="preserve"> </w:t>
                              </w:r>
                            </w:p>
                          </w:txbxContent>
                        </wps:txbx>
                        <wps:bodyPr rot="0" vert="horz" wrap="none" lIns="0" tIns="0" rIns="0" bIns="0" anchor="t" anchorCtr="0">
                          <a:spAutoFit/>
                        </wps:bodyPr>
                      </wps:wsp>
                      <wps:wsp>
                        <wps:cNvPr id="172" name="Rectangle 93"/>
                        <wps:cNvSpPr>
                          <a:spLocks noChangeArrowheads="1"/>
                        </wps:cNvSpPr>
                        <wps:spPr bwMode="auto">
                          <a:xfrm>
                            <a:off x="4399332" y="8647913"/>
                            <a:ext cx="2599055"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F1450" w14:textId="602C7285" w:rsidR="00C74095" w:rsidRDefault="00C74095">
                              <w:r>
                                <w:rPr>
                                  <w:rFonts w:cs="Arial"/>
                                  <w:color w:val="000000"/>
                                  <w:sz w:val="28"/>
                                  <w:szCs w:val="28"/>
                                  <w:lang w:val="en-US"/>
                                </w:rPr>
                                <w:t>Dr Ruth Bentley (4 P/A sessions)</w:t>
                              </w:r>
                            </w:p>
                          </w:txbxContent>
                        </wps:txbx>
                        <wps:bodyPr rot="0" vert="horz" wrap="none" lIns="0" tIns="0" rIns="0" bIns="0" anchor="t" anchorCtr="0">
                          <a:spAutoFit/>
                        </wps:bodyPr>
                      </wps:wsp>
                      <wps:wsp>
                        <wps:cNvPr id="173" name="Rectangle 94"/>
                        <wps:cNvSpPr>
                          <a:spLocks noChangeArrowheads="1"/>
                        </wps:cNvSpPr>
                        <wps:spPr bwMode="auto">
                          <a:xfrm>
                            <a:off x="6870753" y="9177459"/>
                            <a:ext cx="495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356CE" w14:textId="69AEA29E" w:rsidR="00C74095" w:rsidRDefault="00C74095">
                              <w:r>
                                <w:rPr>
                                  <w:rFonts w:cs="Arial"/>
                                  <w:color w:val="000000"/>
                                  <w:sz w:val="28"/>
                                  <w:szCs w:val="28"/>
                                  <w:lang w:val="en-US"/>
                                </w:rPr>
                                <w:t xml:space="preserve"> </w:t>
                              </w:r>
                            </w:p>
                          </w:txbxContent>
                        </wps:txbx>
                        <wps:bodyPr rot="0" vert="horz" wrap="none" lIns="0" tIns="0" rIns="0" bIns="0" anchor="t" anchorCtr="0">
                          <a:spAutoFit/>
                        </wps:bodyPr>
                      </wps:wsp>
                      <wps:wsp>
                        <wps:cNvPr id="174" name="Rectangle 95"/>
                        <wps:cNvSpPr>
                          <a:spLocks noChangeArrowheads="1"/>
                        </wps:cNvSpPr>
                        <wps:spPr bwMode="auto">
                          <a:xfrm>
                            <a:off x="4203368" y="8881593"/>
                            <a:ext cx="17689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18E06" w14:textId="3B7F3894" w:rsidR="00C74095" w:rsidRDefault="00C74095">
                              <w:r>
                                <w:rPr>
                                  <w:rFonts w:ascii="Symbol" w:hAnsi="Symbol" w:cs="Symbol"/>
                                  <w:color w:val="000000"/>
                                  <w:sz w:val="28"/>
                                  <w:szCs w:val="28"/>
                                  <w:lang w:val="en-US"/>
                                </w:rPr>
                                <w:t>·</w:t>
                              </w:r>
                            </w:p>
                          </w:txbxContent>
                        </wps:txbx>
                        <wps:bodyPr rot="0" vert="horz" wrap="square" lIns="0" tIns="0" rIns="0" bIns="0" anchor="t" anchorCtr="0">
                          <a:spAutoFit/>
                        </wps:bodyPr>
                      </wps:wsp>
                      <wps:wsp>
                        <wps:cNvPr id="175" name="Rectangle 96"/>
                        <wps:cNvSpPr>
                          <a:spLocks noChangeArrowheads="1"/>
                        </wps:cNvSpPr>
                        <wps:spPr bwMode="auto">
                          <a:xfrm>
                            <a:off x="4285668" y="9427014"/>
                            <a:ext cx="495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6A719" w14:textId="45017B84" w:rsidR="00C74095" w:rsidRDefault="00C74095">
                              <w:r>
                                <w:rPr>
                                  <w:rFonts w:cs="Arial"/>
                                  <w:color w:val="000000"/>
                                  <w:sz w:val="28"/>
                                  <w:szCs w:val="28"/>
                                  <w:lang w:val="en-US"/>
                                </w:rPr>
                                <w:t xml:space="preserve"> </w:t>
                              </w:r>
                            </w:p>
                          </w:txbxContent>
                        </wps:txbx>
                        <wps:bodyPr rot="0" vert="horz" wrap="none" lIns="0" tIns="0" rIns="0" bIns="0" anchor="t" anchorCtr="0">
                          <a:spAutoFit/>
                        </wps:bodyPr>
                      </wps:wsp>
                      <wps:wsp>
                        <wps:cNvPr id="176" name="Rectangle 97"/>
                        <wps:cNvSpPr>
                          <a:spLocks noChangeArrowheads="1"/>
                        </wps:cNvSpPr>
                        <wps:spPr bwMode="auto">
                          <a:xfrm>
                            <a:off x="4399332" y="8913950"/>
                            <a:ext cx="252984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46349" w14:textId="2CCE47C5" w:rsidR="00C74095" w:rsidRDefault="00C74095">
                              <w:r>
                                <w:rPr>
                                  <w:rFonts w:cs="Arial"/>
                                  <w:color w:val="000000"/>
                                  <w:sz w:val="28"/>
                                  <w:szCs w:val="28"/>
                                  <w:lang w:val="en-US"/>
                                </w:rPr>
                                <w:t>Dr Sandra Ives (3 P/A sessions)</w:t>
                              </w:r>
                            </w:p>
                          </w:txbxContent>
                        </wps:txbx>
                        <wps:bodyPr rot="0" vert="horz" wrap="none" lIns="0" tIns="0" rIns="0" bIns="0" anchor="t" anchorCtr="0">
                          <a:spAutoFit/>
                        </wps:bodyPr>
                      </wps:wsp>
                      <wps:wsp>
                        <wps:cNvPr id="177" name="Rectangle 98"/>
                        <wps:cNvSpPr>
                          <a:spLocks noChangeArrowheads="1"/>
                        </wps:cNvSpPr>
                        <wps:spPr bwMode="auto">
                          <a:xfrm>
                            <a:off x="6804713" y="9427014"/>
                            <a:ext cx="495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6D957" w14:textId="3C2AEB4D" w:rsidR="00C74095" w:rsidRDefault="00C74095">
                              <w:r>
                                <w:rPr>
                                  <w:rFonts w:cs="Arial"/>
                                  <w:color w:val="000000"/>
                                  <w:sz w:val="28"/>
                                  <w:szCs w:val="28"/>
                                  <w:lang w:val="en-US"/>
                                </w:rPr>
                                <w:t xml:space="preserve"> </w:t>
                              </w:r>
                            </w:p>
                          </w:txbxContent>
                        </wps:txbx>
                        <wps:bodyPr rot="0" vert="horz" wrap="none" lIns="0" tIns="0" rIns="0" bIns="0" anchor="t" anchorCtr="0">
                          <a:spAutoFit/>
                        </wps:bodyPr>
                      </wps:wsp>
                      <wps:wsp>
                        <wps:cNvPr id="178" name="Rectangle 99"/>
                        <wps:cNvSpPr>
                          <a:spLocks noChangeArrowheads="1"/>
                        </wps:cNvSpPr>
                        <wps:spPr bwMode="auto">
                          <a:xfrm>
                            <a:off x="4213278" y="9165045"/>
                            <a:ext cx="8191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CB006" w14:textId="66B3A315" w:rsidR="00C74095" w:rsidRDefault="00C74095">
                              <w:r>
                                <w:rPr>
                                  <w:rFonts w:ascii="Symbol" w:hAnsi="Symbol" w:cs="Symbol"/>
                                  <w:color w:val="000000"/>
                                  <w:sz w:val="28"/>
                                  <w:szCs w:val="28"/>
                                  <w:lang w:val="en-US"/>
                                </w:rPr>
                                <w:t>·</w:t>
                              </w:r>
                            </w:p>
                          </w:txbxContent>
                        </wps:txbx>
                        <wps:bodyPr rot="0" vert="horz" wrap="none" lIns="0" tIns="0" rIns="0" bIns="0" anchor="t" anchorCtr="0">
                          <a:spAutoFit/>
                        </wps:bodyPr>
                      </wps:wsp>
                      <wps:wsp>
                        <wps:cNvPr id="179" name="Rectangle 100"/>
                        <wps:cNvSpPr>
                          <a:spLocks noChangeArrowheads="1"/>
                        </wps:cNvSpPr>
                        <wps:spPr bwMode="auto">
                          <a:xfrm>
                            <a:off x="4218358" y="9379390"/>
                            <a:ext cx="116840"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0E03E" w14:textId="4D71185B" w:rsidR="00C74095" w:rsidRDefault="00C74095">
                              <w:r>
                                <w:rPr>
                                  <w:rFonts w:cs="Arial"/>
                                  <w:color w:val="000000"/>
                                  <w:sz w:val="28"/>
                                  <w:szCs w:val="28"/>
                                  <w:lang w:val="en-US"/>
                                </w:rPr>
                                <w:t xml:space="preserve"> </w:t>
                              </w:r>
                            </w:p>
                          </w:txbxContent>
                        </wps:txbx>
                        <wps:bodyPr rot="0" vert="horz" wrap="square" lIns="0" tIns="0" rIns="0" bIns="0" anchor="t" anchorCtr="0">
                          <a:noAutofit/>
                        </wps:bodyPr>
                      </wps:wsp>
                      <wps:wsp>
                        <wps:cNvPr id="180" name="Rectangle 101"/>
                        <wps:cNvSpPr>
                          <a:spLocks noChangeArrowheads="1"/>
                        </wps:cNvSpPr>
                        <wps:spPr bwMode="auto">
                          <a:xfrm>
                            <a:off x="4417028" y="9178380"/>
                            <a:ext cx="2037715"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E706" w14:textId="2F5932FB" w:rsidR="00C74095" w:rsidRDefault="00C74095">
                              <w:r>
                                <w:rPr>
                                  <w:rFonts w:cs="Arial"/>
                                  <w:color w:val="000000"/>
                                  <w:sz w:val="28"/>
                                  <w:szCs w:val="28"/>
                                  <w:lang w:val="en-US"/>
                                </w:rPr>
                                <w:t>Dr Jeremy Gibson (2 P/A</w:t>
                              </w:r>
                            </w:p>
                          </w:txbxContent>
                        </wps:txbx>
                        <wps:bodyPr rot="0" vert="horz" wrap="square" lIns="0" tIns="0" rIns="0" bIns="0" anchor="t" anchorCtr="0">
                          <a:spAutoFit/>
                        </wps:bodyPr>
                      </wps:wsp>
                      <wps:wsp>
                        <wps:cNvPr id="181" name="Rectangle 102"/>
                        <wps:cNvSpPr>
                          <a:spLocks noChangeArrowheads="1"/>
                        </wps:cNvSpPr>
                        <wps:spPr bwMode="auto">
                          <a:xfrm>
                            <a:off x="6273853" y="9676569"/>
                            <a:ext cx="495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31FA8" w14:textId="74136901" w:rsidR="00C74095" w:rsidRDefault="00C74095">
                              <w:r>
                                <w:rPr>
                                  <w:rFonts w:cs="Arial"/>
                                  <w:color w:val="000000"/>
                                  <w:sz w:val="28"/>
                                  <w:szCs w:val="28"/>
                                  <w:lang w:val="en-US"/>
                                </w:rPr>
                                <w:t xml:space="preserve"> </w:t>
                              </w:r>
                            </w:p>
                          </w:txbxContent>
                        </wps:txbx>
                        <wps:bodyPr rot="0" vert="horz" wrap="none" lIns="0" tIns="0" rIns="0" bIns="0" anchor="t" anchorCtr="0">
                          <a:spAutoFit/>
                        </wps:bodyPr>
                      </wps:wsp>
                      <wps:wsp>
                        <wps:cNvPr id="182" name="Rectangle 103"/>
                        <wps:cNvSpPr>
                          <a:spLocks noChangeArrowheads="1"/>
                        </wps:cNvSpPr>
                        <wps:spPr bwMode="auto">
                          <a:xfrm>
                            <a:off x="6459272" y="9178380"/>
                            <a:ext cx="751205"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B4EF1" w14:textId="6AA3DD96" w:rsidR="00C74095" w:rsidRDefault="00C74095">
                              <w:r>
                                <w:rPr>
                                  <w:rFonts w:cs="Arial"/>
                                  <w:color w:val="000000"/>
                                  <w:sz w:val="28"/>
                                  <w:szCs w:val="28"/>
                                  <w:lang w:val="en-US"/>
                                </w:rPr>
                                <w:t>sessions)</w:t>
                              </w:r>
                            </w:p>
                          </w:txbxContent>
                        </wps:txbx>
                        <wps:bodyPr rot="0" vert="horz" wrap="none" lIns="0" tIns="0" rIns="0" bIns="0" anchor="t" anchorCtr="0">
                          <a:spAutoFit/>
                        </wps:bodyPr>
                      </wps:wsp>
                      <wps:wsp>
                        <wps:cNvPr id="183" name="Rectangle 104"/>
                        <wps:cNvSpPr>
                          <a:spLocks noChangeArrowheads="1"/>
                        </wps:cNvSpPr>
                        <wps:spPr bwMode="auto">
                          <a:xfrm>
                            <a:off x="7040933" y="9676569"/>
                            <a:ext cx="495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F4297" w14:textId="45C3C9EE" w:rsidR="00C74095" w:rsidRDefault="00C74095">
                              <w:r>
                                <w:rPr>
                                  <w:rFonts w:cs="Arial"/>
                                  <w:color w:val="000000"/>
                                  <w:sz w:val="28"/>
                                  <w:szCs w:val="28"/>
                                  <w:lang w:val="en-US"/>
                                </w:rPr>
                                <w:t xml:space="preserve"> </w:t>
                              </w:r>
                            </w:p>
                          </w:txbxContent>
                        </wps:txbx>
                        <wps:bodyPr rot="0" vert="horz" wrap="none" lIns="0" tIns="0" rIns="0" bIns="0" anchor="t" anchorCtr="0">
                          <a:spAutoFit/>
                        </wps:bodyPr>
                      </wps:wsp>
                      <wps:wsp>
                        <wps:cNvPr id="184" name="Rectangle 105"/>
                        <wps:cNvSpPr>
                          <a:spLocks noChangeArrowheads="1"/>
                        </wps:cNvSpPr>
                        <wps:spPr bwMode="auto">
                          <a:xfrm>
                            <a:off x="542343" y="449384"/>
                            <a:ext cx="2708275" cy="173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106"/>
                        <wps:cNvSpPr>
                          <a:spLocks noChangeArrowheads="1"/>
                        </wps:cNvSpPr>
                        <wps:spPr bwMode="auto">
                          <a:xfrm>
                            <a:off x="632513" y="670999"/>
                            <a:ext cx="2537460" cy="18820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07"/>
                        <wps:cNvSpPr>
                          <a:spLocks noChangeArrowheads="1"/>
                        </wps:cNvSpPr>
                        <wps:spPr bwMode="auto">
                          <a:xfrm>
                            <a:off x="632510" y="848336"/>
                            <a:ext cx="2537460" cy="1647654"/>
                          </a:xfrm>
                          <a:prstGeom prst="rect">
                            <a:avLst/>
                          </a:prstGeom>
                          <a:noFill/>
                          <a:ln w="1841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8"/>
                        <wps:cNvSpPr>
                          <a:spLocks noChangeArrowheads="1"/>
                        </wps:cNvSpPr>
                        <wps:spPr bwMode="auto">
                          <a:xfrm>
                            <a:off x="695903" y="770582"/>
                            <a:ext cx="198628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28CFA" w14:textId="71FA79C3" w:rsidR="00C74095" w:rsidRDefault="00C74095">
                              <w:r>
                                <w:rPr>
                                  <w:rFonts w:cs="Arial"/>
                                  <w:b/>
                                  <w:bCs/>
                                  <w:color w:val="FF0000"/>
                                  <w:sz w:val="28"/>
                                  <w:szCs w:val="28"/>
                                  <w:lang w:val="en-US"/>
                                </w:rPr>
                                <w:t xml:space="preserve">The Designated Drs are </w:t>
                              </w:r>
                            </w:p>
                          </w:txbxContent>
                        </wps:txbx>
                        <wps:bodyPr rot="0" vert="horz" wrap="none" lIns="0" tIns="0" rIns="0" bIns="0" anchor="t" anchorCtr="0">
                          <a:spAutoFit/>
                        </wps:bodyPr>
                      </wps:wsp>
                      <wps:wsp>
                        <wps:cNvPr id="188" name="Rectangle 109"/>
                        <wps:cNvSpPr>
                          <a:spLocks noChangeArrowheads="1"/>
                        </wps:cNvSpPr>
                        <wps:spPr bwMode="auto">
                          <a:xfrm>
                            <a:off x="711888" y="982098"/>
                            <a:ext cx="208534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7956F" w14:textId="76AFE491" w:rsidR="00C74095" w:rsidRDefault="00C74095">
                              <w:r>
                                <w:rPr>
                                  <w:rFonts w:cs="Arial"/>
                                  <w:b/>
                                  <w:bCs/>
                                  <w:color w:val="FF0000"/>
                                  <w:sz w:val="28"/>
                                  <w:szCs w:val="28"/>
                                  <w:lang w:val="en-US"/>
                                </w:rPr>
                                <w:t xml:space="preserve">directly employed by the </w:t>
                              </w:r>
                            </w:p>
                          </w:txbxContent>
                        </wps:txbx>
                        <wps:bodyPr rot="0" vert="horz" wrap="none" lIns="0" tIns="0" rIns="0" bIns="0" anchor="t" anchorCtr="0">
                          <a:spAutoFit/>
                        </wps:bodyPr>
                      </wps:wsp>
                      <wps:wsp>
                        <wps:cNvPr id="189" name="Rectangle 110"/>
                        <wps:cNvSpPr>
                          <a:spLocks noChangeArrowheads="1"/>
                        </wps:cNvSpPr>
                        <wps:spPr bwMode="auto">
                          <a:xfrm>
                            <a:off x="729033" y="1184080"/>
                            <a:ext cx="233172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702EA" w14:textId="3B30A257" w:rsidR="00C74095" w:rsidRDefault="00C74095">
                              <w:r>
                                <w:rPr>
                                  <w:rFonts w:cs="Arial"/>
                                  <w:b/>
                                  <w:bCs/>
                                  <w:color w:val="FF0000"/>
                                  <w:sz w:val="28"/>
                                  <w:szCs w:val="28"/>
                                  <w:lang w:val="en-US"/>
                                </w:rPr>
                                <w:t xml:space="preserve">Provider Trusts due to their </w:t>
                              </w:r>
                            </w:p>
                          </w:txbxContent>
                        </wps:txbx>
                        <wps:bodyPr rot="0" vert="horz" wrap="none" lIns="0" tIns="0" rIns="0" bIns="0" anchor="t" anchorCtr="0">
                          <a:spAutoFit/>
                        </wps:bodyPr>
                      </wps:wsp>
                      <wps:wsp>
                        <wps:cNvPr id="190" name="Rectangle 111"/>
                        <wps:cNvSpPr>
                          <a:spLocks noChangeArrowheads="1"/>
                        </wps:cNvSpPr>
                        <wps:spPr bwMode="auto">
                          <a:xfrm>
                            <a:off x="711888" y="1393006"/>
                            <a:ext cx="2065655"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6F31E" w14:textId="76413A3A" w:rsidR="00C74095" w:rsidRDefault="00C74095">
                              <w:r>
                                <w:rPr>
                                  <w:rFonts w:cs="Arial"/>
                                  <w:b/>
                                  <w:bCs/>
                                  <w:color w:val="FF0000"/>
                                  <w:sz w:val="28"/>
                                  <w:szCs w:val="28"/>
                                  <w:lang w:val="en-US"/>
                                </w:rPr>
                                <w:t xml:space="preserve">clinical roles.  The ICS/B </w:t>
                              </w:r>
                            </w:p>
                          </w:txbxContent>
                        </wps:txbx>
                        <wps:bodyPr rot="0" vert="horz" wrap="none" lIns="0" tIns="0" rIns="0" bIns="0" anchor="t" anchorCtr="0">
                          <a:spAutoFit/>
                        </wps:bodyPr>
                      </wps:wsp>
                      <wps:wsp>
                        <wps:cNvPr id="191" name="Rectangle 112"/>
                        <wps:cNvSpPr>
                          <a:spLocks noChangeArrowheads="1"/>
                        </wps:cNvSpPr>
                        <wps:spPr bwMode="auto">
                          <a:xfrm>
                            <a:off x="729033" y="1619443"/>
                            <a:ext cx="2183765"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05A38" w14:textId="3BF37057" w:rsidR="00C74095" w:rsidRDefault="00C74095">
                              <w:r>
                                <w:rPr>
                                  <w:rFonts w:cs="Arial"/>
                                  <w:b/>
                                  <w:bCs/>
                                  <w:color w:val="FF0000"/>
                                  <w:sz w:val="28"/>
                                  <w:szCs w:val="28"/>
                                  <w:lang w:val="en-US"/>
                                </w:rPr>
                                <w:t xml:space="preserve">contracts the Drs for their </w:t>
                              </w:r>
                            </w:p>
                          </w:txbxContent>
                        </wps:txbx>
                        <wps:bodyPr rot="0" vert="horz" wrap="none" lIns="0" tIns="0" rIns="0" bIns="0" anchor="t" anchorCtr="0">
                          <a:spAutoFit/>
                        </wps:bodyPr>
                      </wps:wsp>
                      <wps:wsp>
                        <wps:cNvPr id="192" name="Rectangle 113"/>
                        <wps:cNvSpPr>
                          <a:spLocks noChangeArrowheads="1"/>
                        </wps:cNvSpPr>
                        <wps:spPr bwMode="auto">
                          <a:xfrm>
                            <a:off x="729033" y="1828510"/>
                            <a:ext cx="217424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502FB" w14:textId="0891DF21" w:rsidR="00C74095" w:rsidRDefault="00C74095">
                              <w:r>
                                <w:rPr>
                                  <w:rFonts w:cs="Arial"/>
                                  <w:b/>
                                  <w:bCs/>
                                  <w:color w:val="FF0000"/>
                                  <w:sz w:val="28"/>
                                  <w:szCs w:val="28"/>
                                  <w:lang w:val="en-US"/>
                                </w:rPr>
                                <w:t xml:space="preserve">safeguarding sessions as </w:t>
                              </w:r>
                            </w:p>
                          </w:txbxContent>
                        </wps:txbx>
                        <wps:bodyPr rot="0" vert="horz" wrap="none" lIns="0" tIns="0" rIns="0" bIns="0" anchor="t" anchorCtr="0">
                          <a:spAutoFit/>
                        </wps:bodyPr>
                      </wps:wsp>
                      <wps:wsp>
                        <wps:cNvPr id="193" name="Rectangle 114"/>
                        <wps:cNvSpPr>
                          <a:spLocks noChangeArrowheads="1"/>
                        </wps:cNvSpPr>
                        <wps:spPr bwMode="auto">
                          <a:xfrm>
                            <a:off x="711888" y="2084634"/>
                            <a:ext cx="77089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E11B0" w14:textId="79786C9A" w:rsidR="00C74095" w:rsidRDefault="00C74095">
                              <w:r>
                                <w:rPr>
                                  <w:rFonts w:cs="Arial"/>
                                  <w:b/>
                                  <w:bCs/>
                                  <w:color w:val="FF0000"/>
                                  <w:sz w:val="28"/>
                                  <w:szCs w:val="28"/>
                                  <w:lang w:val="en-US"/>
                                </w:rPr>
                                <w:t>specified</w:t>
                              </w:r>
                            </w:p>
                          </w:txbxContent>
                        </wps:txbx>
                        <wps:bodyPr rot="0" vert="horz" wrap="none" lIns="0" tIns="0" rIns="0" bIns="0" anchor="t" anchorCtr="0">
                          <a:spAutoFit/>
                        </wps:bodyPr>
                      </wps:wsp>
                      <wps:wsp>
                        <wps:cNvPr id="194" name="Rectangle 115"/>
                        <wps:cNvSpPr>
                          <a:spLocks noChangeArrowheads="1"/>
                        </wps:cNvSpPr>
                        <wps:spPr bwMode="auto">
                          <a:xfrm>
                            <a:off x="1467538" y="2160074"/>
                            <a:ext cx="495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1635" w14:textId="47739052" w:rsidR="00C74095" w:rsidRDefault="00C74095">
                              <w:r>
                                <w:rPr>
                                  <w:rFonts w:cs="Arial"/>
                                  <w:b/>
                                  <w:bCs/>
                                  <w:color w:val="FF0000"/>
                                  <w:sz w:val="28"/>
                                  <w:szCs w:val="28"/>
                                  <w:lang w:val="en-US"/>
                                </w:rPr>
                                <w:t xml:space="preserve"> </w:t>
                              </w:r>
                            </w:p>
                          </w:txbxContent>
                        </wps:txbx>
                        <wps:bodyPr rot="0" vert="horz" wrap="none" lIns="0" tIns="0" rIns="0" bIns="0" anchor="t" anchorCtr="0">
                          <a:spAutoFit/>
                        </wps:bodyPr>
                      </wps:wsp>
                      <wps:wsp>
                        <wps:cNvPr id="195" name="Rectangle 116"/>
                        <wps:cNvSpPr>
                          <a:spLocks noChangeArrowheads="1"/>
                        </wps:cNvSpPr>
                        <wps:spPr bwMode="auto">
                          <a:xfrm>
                            <a:off x="1514522" y="2079429"/>
                            <a:ext cx="55372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247AA" w14:textId="6B8D8D2B" w:rsidR="00C74095" w:rsidRDefault="00C74095">
                              <w:r>
                                <w:rPr>
                                  <w:rFonts w:cs="Arial"/>
                                  <w:b/>
                                  <w:bCs/>
                                  <w:color w:val="FF0000"/>
                                  <w:sz w:val="28"/>
                                  <w:szCs w:val="28"/>
                                  <w:lang w:val="en-US"/>
                                </w:rPr>
                                <w:t xml:space="preserve"> below</w:t>
                              </w:r>
                            </w:p>
                          </w:txbxContent>
                        </wps:txbx>
                        <wps:bodyPr rot="0" vert="horz" wrap="none" lIns="0" tIns="0" rIns="0" bIns="0" anchor="t" anchorCtr="0">
                          <a:spAutoFit/>
                        </wps:bodyPr>
                      </wps:wsp>
                      <wps:wsp>
                        <wps:cNvPr id="196" name="Rectangle 117"/>
                        <wps:cNvSpPr>
                          <a:spLocks noChangeArrowheads="1"/>
                        </wps:cNvSpPr>
                        <wps:spPr bwMode="auto">
                          <a:xfrm>
                            <a:off x="1996493" y="2160074"/>
                            <a:ext cx="4953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5D1A3" w14:textId="2AAEF089" w:rsidR="00C74095" w:rsidRDefault="00C74095">
                              <w:r>
                                <w:rPr>
                                  <w:rFonts w:cs="Arial"/>
                                  <w:color w:val="FF0000"/>
                                  <w:sz w:val="28"/>
                                  <w:szCs w:val="28"/>
                                  <w:lang w:val="en-US"/>
                                </w:rPr>
                                <w:t>.</w:t>
                              </w:r>
                            </w:p>
                          </w:txbxContent>
                        </wps:txbx>
                        <wps:bodyPr rot="0" vert="horz" wrap="none" lIns="0" tIns="0" rIns="0" bIns="0" anchor="t" anchorCtr="0">
                          <a:spAutoFit/>
                        </wps:bodyPr>
                      </wps:wsp>
                      <wps:wsp>
                        <wps:cNvPr id="197" name="Rectangle 118"/>
                        <wps:cNvSpPr>
                          <a:spLocks noChangeArrowheads="1"/>
                        </wps:cNvSpPr>
                        <wps:spPr bwMode="auto">
                          <a:xfrm>
                            <a:off x="2044753" y="2160074"/>
                            <a:ext cx="495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9A55F" w14:textId="444422D6" w:rsidR="00C74095" w:rsidRDefault="00C74095">
                              <w:r>
                                <w:rPr>
                                  <w:rFonts w:cs="Arial"/>
                                  <w:color w:val="FF0000"/>
                                  <w:sz w:val="28"/>
                                  <w:szCs w:val="28"/>
                                  <w:lang w:val="en-US"/>
                                </w:rPr>
                                <w:t xml:space="preserve"> </w:t>
                              </w:r>
                            </w:p>
                          </w:txbxContent>
                        </wps:txbx>
                        <wps:bodyPr rot="0" vert="horz" wrap="none" lIns="0" tIns="0" rIns="0" bIns="0" anchor="t" anchorCtr="0">
                          <a:spAutoFit/>
                        </wps:bodyPr>
                      </wps:wsp>
                      <wps:wsp>
                        <wps:cNvPr id="198" name="Rectangle 119"/>
                        <wps:cNvSpPr>
                          <a:spLocks noChangeArrowheads="1"/>
                        </wps:cNvSpPr>
                        <wps:spPr bwMode="auto">
                          <a:xfrm>
                            <a:off x="9043723" y="3247829"/>
                            <a:ext cx="2223135" cy="1043940"/>
                          </a:xfrm>
                          <a:prstGeom prst="rect">
                            <a:avLst/>
                          </a:prstGeom>
                          <a:noFill/>
                          <a:ln w="1841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Rectangle 120"/>
                        <wps:cNvSpPr>
                          <a:spLocks noChangeArrowheads="1"/>
                        </wps:cNvSpPr>
                        <wps:spPr bwMode="auto">
                          <a:xfrm>
                            <a:off x="9157388" y="3324664"/>
                            <a:ext cx="2019300" cy="872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121"/>
                        <wps:cNvSpPr>
                          <a:spLocks noChangeArrowheads="1"/>
                        </wps:cNvSpPr>
                        <wps:spPr bwMode="auto">
                          <a:xfrm>
                            <a:off x="9300898" y="3186969"/>
                            <a:ext cx="170561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4D623" w14:textId="0C3430AA" w:rsidR="00C74095" w:rsidRDefault="00C74095">
                              <w:r>
                                <w:rPr>
                                  <w:rFonts w:cs="Arial"/>
                                  <w:color w:val="FF0000"/>
                                  <w:sz w:val="32"/>
                                  <w:szCs w:val="32"/>
                                  <w:lang w:val="en-US"/>
                                </w:rPr>
                                <w:t xml:space="preserve">The Doctors line of </w:t>
                              </w:r>
                            </w:p>
                          </w:txbxContent>
                        </wps:txbx>
                        <wps:bodyPr rot="0" vert="horz" wrap="none" lIns="0" tIns="0" rIns="0" bIns="0" anchor="t" anchorCtr="0">
                          <a:spAutoFit/>
                        </wps:bodyPr>
                      </wps:wsp>
                      <wps:wsp>
                        <wps:cNvPr id="201" name="Rectangle 122"/>
                        <wps:cNvSpPr>
                          <a:spLocks noChangeArrowheads="1"/>
                        </wps:cNvSpPr>
                        <wps:spPr bwMode="auto">
                          <a:xfrm>
                            <a:off x="9345983" y="3469593"/>
                            <a:ext cx="166052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D042B" w14:textId="53760ECE" w:rsidR="00C74095" w:rsidRDefault="00C74095">
                              <w:r>
                                <w:rPr>
                                  <w:rFonts w:cs="Arial"/>
                                  <w:color w:val="FF0000"/>
                                  <w:sz w:val="32"/>
                                  <w:szCs w:val="32"/>
                                  <w:lang w:val="en-US"/>
                                </w:rPr>
                                <w:t xml:space="preserve">accountability is to </w:t>
                              </w:r>
                            </w:p>
                          </w:txbxContent>
                        </wps:txbx>
                        <wps:bodyPr rot="0" vert="horz" wrap="none" lIns="0" tIns="0" rIns="0" bIns="0" anchor="t" anchorCtr="0">
                          <a:spAutoFit/>
                        </wps:bodyPr>
                      </wps:wsp>
                      <wps:wsp>
                        <wps:cNvPr id="202" name="Rectangle 123"/>
                        <wps:cNvSpPr>
                          <a:spLocks noChangeArrowheads="1"/>
                        </wps:cNvSpPr>
                        <wps:spPr bwMode="auto">
                          <a:xfrm>
                            <a:off x="9309153" y="3731880"/>
                            <a:ext cx="180721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B481" w14:textId="3B56F668" w:rsidR="00C74095" w:rsidRDefault="00C74095">
                              <w:r>
                                <w:rPr>
                                  <w:rFonts w:cs="Arial"/>
                                  <w:color w:val="FF0000"/>
                                  <w:sz w:val="32"/>
                                  <w:szCs w:val="32"/>
                                  <w:lang w:val="en-US"/>
                                </w:rPr>
                                <w:t>the Medical Director</w:t>
                              </w:r>
                            </w:p>
                          </w:txbxContent>
                        </wps:txbx>
                        <wps:bodyPr rot="0" vert="horz" wrap="none" lIns="0" tIns="0" rIns="0" bIns="0" anchor="t" anchorCtr="0">
                          <a:spAutoFit/>
                        </wps:bodyPr>
                      </wps:wsp>
                      <wps:wsp>
                        <wps:cNvPr id="203" name="Rectangle 124"/>
                        <wps:cNvSpPr>
                          <a:spLocks noChangeArrowheads="1"/>
                        </wps:cNvSpPr>
                        <wps:spPr bwMode="auto">
                          <a:xfrm>
                            <a:off x="11006508" y="3924739"/>
                            <a:ext cx="5651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21160" w14:textId="450BE62D" w:rsidR="00C74095" w:rsidRDefault="00C74095">
                              <w:r>
                                <w:rPr>
                                  <w:rFonts w:cs="Arial"/>
                                  <w:color w:val="000000"/>
                                  <w:sz w:val="32"/>
                                  <w:szCs w:val="32"/>
                                  <w:lang w:val="en-US"/>
                                </w:rPr>
                                <w:t>.</w:t>
                              </w:r>
                            </w:p>
                          </w:txbxContent>
                        </wps:txbx>
                        <wps:bodyPr rot="0" vert="horz" wrap="none" lIns="0" tIns="0" rIns="0" bIns="0" anchor="t" anchorCtr="0">
                          <a:spAutoFit/>
                        </wps:bodyPr>
                      </wps:wsp>
                      <wps:wsp>
                        <wps:cNvPr id="204" name="Rectangle 125"/>
                        <wps:cNvSpPr>
                          <a:spLocks noChangeArrowheads="1"/>
                        </wps:cNvSpPr>
                        <wps:spPr bwMode="auto">
                          <a:xfrm>
                            <a:off x="11059848" y="3924739"/>
                            <a:ext cx="5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0B693" w14:textId="60275B79" w:rsidR="00C74095" w:rsidRDefault="00C74095">
                              <w:r>
                                <w:rPr>
                                  <w:rFonts w:cs="Arial"/>
                                  <w:color w:val="000000"/>
                                  <w:sz w:val="32"/>
                                  <w:szCs w:val="32"/>
                                  <w:lang w:val="en-US"/>
                                </w:rPr>
                                <w:t xml:space="preserve"> </w:t>
                              </w:r>
                            </w:p>
                          </w:txbxContent>
                        </wps:txbx>
                        <wps:bodyPr rot="0" vert="horz" wrap="none" lIns="0" tIns="0" rIns="0" bIns="0" anchor="t" anchorCtr="0">
                          <a:spAutoFit/>
                        </wps:bodyPr>
                      </wps:wsp>
                      <wps:wsp>
                        <wps:cNvPr id="205" name="Rectangle 126"/>
                        <wps:cNvSpPr>
                          <a:spLocks noChangeArrowheads="1"/>
                        </wps:cNvSpPr>
                        <wps:spPr bwMode="auto">
                          <a:xfrm>
                            <a:off x="7787058" y="677332"/>
                            <a:ext cx="4331335" cy="2071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127"/>
                        <wps:cNvSpPr>
                          <a:spLocks noChangeArrowheads="1"/>
                        </wps:cNvSpPr>
                        <wps:spPr bwMode="auto">
                          <a:xfrm>
                            <a:off x="7787058" y="799904"/>
                            <a:ext cx="4331335" cy="2071370"/>
                          </a:xfrm>
                          <a:prstGeom prst="rect">
                            <a:avLst/>
                          </a:prstGeom>
                          <a:noFill/>
                          <a:ln w="1841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Rectangle 128"/>
                        <wps:cNvSpPr>
                          <a:spLocks noChangeArrowheads="1"/>
                        </wps:cNvSpPr>
                        <wps:spPr bwMode="auto">
                          <a:xfrm>
                            <a:off x="7883578" y="856419"/>
                            <a:ext cx="10541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BC873" w14:textId="00C45783" w:rsidR="00C74095" w:rsidRDefault="00C74095">
                              <w:r>
                                <w:rPr>
                                  <w:rFonts w:ascii="Symbol" w:hAnsi="Symbol" w:cs="Symbol"/>
                                  <w:color w:val="002060"/>
                                  <w:sz w:val="36"/>
                                  <w:szCs w:val="36"/>
                                  <w:lang w:val="en-US"/>
                                </w:rPr>
                                <w:t>·</w:t>
                              </w:r>
                            </w:p>
                          </w:txbxContent>
                        </wps:txbx>
                        <wps:bodyPr rot="0" vert="horz" wrap="none" lIns="0" tIns="0" rIns="0" bIns="0" anchor="t" anchorCtr="0">
                          <a:spAutoFit/>
                        </wps:bodyPr>
                      </wps:wsp>
                      <wps:wsp>
                        <wps:cNvPr id="208" name="Rectangle 129"/>
                        <wps:cNvSpPr>
                          <a:spLocks noChangeArrowheads="1"/>
                        </wps:cNvSpPr>
                        <wps:spPr bwMode="auto">
                          <a:xfrm>
                            <a:off x="7984543" y="879279"/>
                            <a:ext cx="641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2654D" w14:textId="4A2CAF69" w:rsidR="00C74095" w:rsidRDefault="00C74095">
                              <w:r>
                                <w:rPr>
                                  <w:rFonts w:cs="Arial"/>
                                  <w:color w:val="002060"/>
                                  <w:sz w:val="36"/>
                                  <w:szCs w:val="36"/>
                                  <w:lang w:val="en-US"/>
                                </w:rPr>
                                <w:t xml:space="preserve"> </w:t>
                              </w:r>
                            </w:p>
                          </w:txbxContent>
                        </wps:txbx>
                        <wps:bodyPr rot="0" vert="horz" wrap="none" lIns="0" tIns="0" rIns="0" bIns="0" anchor="t" anchorCtr="0">
                          <a:spAutoFit/>
                        </wps:bodyPr>
                      </wps:wsp>
                      <wps:wsp>
                        <wps:cNvPr id="209" name="Rectangle 130"/>
                        <wps:cNvSpPr>
                          <a:spLocks noChangeArrowheads="1"/>
                        </wps:cNvSpPr>
                        <wps:spPr bwMode="auto">
                          <a:xfrm>
                            <a:off x="8142658" y="879279"/>
                            <a:ext cx="245173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205F3" w14:textId="42575B55" w:rsidR="00C74095" w:rsidRDefault="00C74095">
                              <w:r>
                                <w:rPr>
                                  <w:rFonts w:cs="Arial"/>
                                  <w:b/>
                                  <w:bCs/>
                                  <w:color w:val="002060"/>
                                  <w:sz w:val="36"/>
                                  <w:szCs w:val="36"/>
                                  <w:lang w:val="en-US"/>
                                </w:rPr>
                                <w:t>Safeguarding Children</w:t>
                              </w:r>
                            </w:p>
                          </w:txbxContent>
                        </wps:txbx>
                        <wps:bodyPr rot="0" vert="horz" wrap="none" lIns="0" tIns="0" rIns="0" bIns="0" anchor="t" anchorCtr="0">
                          <a:spAutoFit/>
                        </wps:bodyPr>
                      </wps:wsp>
                      <wps:wsp>
                        <wps:cNvPr id="210" name="Rectangle 131"/>
                        <wps:cNvSpPr>
                          <a:spLocks noChangeArrowheads="1"/>
                        </wps:cNvSpPr>
                        <wps:spPr bwMode="auto">
                          <a:xfrm>
                            <a:off x="10491523" y="879279"/>
                            <a:ext cx="641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B6102" w14:textId="756055E9" w:rsidR="00C74095" w:rsidRDefault="00C74095">
                              <w:r>
                                <w:rPr>
                                  <w:rFonts w:cs="Arial"/>
                                  <w:b/>
                                  <w:bCs/>
                                  <w:color w:val="002060"/>
                                  <w:sz w:val="36"/>
                                  <w:szCs w:val="36"/>
                                  <w:lang w:val="en-US"/>
                                </w:rPr>
                                <w:t xml:space="preserve"> </w:t>
                              </w:r>
                            </w:p>
                          </w:txbxContent>
                        </wps:txbx>
                        <wps:bodyPr rot="0" vert="horz" wrap="none" lIns="0" tIns="0" rIns="0" bIns="0" anchor="t" anchorCtr="0">
                          <a:spAutoFit/>
                        </wps:bodyPr>
                      </wps:wsp>
                      <wps:wsp>
                        <wps:cNvPr id="211" name="Rectangle 132"/>
                        <wps:cNvSpPr>
                          <a:spLocks noChangeArrowheads="1"/>
                        </wps:cNvSpPr>
                        <wps:spPr bwMode="auto">
                          <a:xfrm>
                            <a:off x="7883578" y="1270439"/>
                            <a:ext cx="10541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4E3C0" w14:textId="39BA0582" w:rsidR="00C74095" w:rsidRDefault="00C74095">
                              <w:r>
                                <w:rPr>
                                  <w:rFonts w:ascii="Symbol" w:hAnsi="Symbol" w:cs="Symbol"/>
                                  <w:color w:val="002060"/>
                                  <w:sz w:val="36"/>
                                  <w:szCs w:val="36"/>
                                  <w:lang w:val="en-US"/>
                                </w:rPr>
                                <w:t>·</w:t>
                              </w:r>
                            </w:p>
                          </w:txbxContent>
                        </wps:txbx>
                        <wps:bodyPr rot="0" vert="horz" wrap="none" lIns="0" tIns="0" rIns="0" bIns="0" anchor="t" anchorCtr="0">
                          <a:spAutoFit/>
                        </wps:bodyPr>
                      </wps:wsp>
                      <wps:wsp>
                        <wps:cNvPr id="212" name="Rectangle 133"/>
                        <wps:cNvSpPr>
                          <a:spLocks noChangeArrowheads="1"/>
                        </wps:cNvSpPr>
                        <wps:spPr bwMode="auto">
                          <a:xfrm>
                            <a:off x="7984543" y="1293299"/>
                            <a:ext cx="641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240EC" w14:textId="5B57319F" w:rsidR="00C74095" w:rsidRDefault="00C74095">
                              <w:r>
                                <w:rPr>
                                  <w:rFonts w:cs="Arial"/>
                                  <w:color w:val="002060"/>
                                  <w:sz w:val="36"/>
                                  <w:szCs w:val="36"/>
                                  <w:lang w:val="en-US"/>
                                </w:rPr>
                                <w:t xml:space="preserve"> </w:t>
                              </w:r>
                            </w:p>
                          </w:txbxContent>
                        </wps:txbx>
                        <wps:bodyPr rot="0" vert="horz" wrap="none" lIns="0" tIns="0" rIns="0" bIns="0" anchor="t" anchorCtr="0">
                          <a:spAutoFit/>
                        </wps:bodyPr>
                      </wps:wsp>
                      <wps:wsp>
                        <wps:cNvPr id="213" name="Rectangle 134"/>
                        <wps:cNvSpPr>
                          <a:spLocks noChangeArrowheads="1"/>
                        </wps:cNvSpPr>
                        <wps:spPr bwMode="auto">
                          <a:xfrm>
                            <a:off x="8142658" y="1293299"/>
                            <a:ext cx="236283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69506" w14:textId="7E479515" w:rsidR="00C74095" w:rsidRDefault="00C74095">
                              <w:r>
                                <w:rPr>
                                  <w:rFonts w:cs="Arial"/>
                                  <w:b/>
                                  <w:bCs/>
                                  <w:color w:val="002060"/>
                                  <w:sz w:val="36"/>
                                  <w:szCs w:val="36"/>
                                  <w:lang w:val="en-US"/>
                                </w:rPr>
                                <w:t>Looked after Children</w:t>
                              </w:r>
                            </w:p>
                          </w:txbxContent>
                        </wps:txbx>
                        <wps:bodyPr rot="0" vert="horz" wrap="none" lIns="0" tIns="0" rIns="0" bIns="0" anchor="t" anchorCtr="0">
                          <a:spAutoFit/>
                        </wps:bodyPr>
                      </wps:wsp>
                      <wps:wsp>
                        <wps:cNvPr id="214" name="Rectangle 135"/>
                        <wps:cNvSpPr>
                          <a:spLocks noChangeArrowheads="1"/>
                        </wps:cNvSpPr>
                        <wps:spPr bwMode="auto">
                          <a:xfrm>
                            <a:off x="10405798" y="1293299"/>
                            <a:ext cx="641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E71D0" w14:textId="136D429F" w:rsidR="00C74095" w:rsidRDefault="00C74095">
                              <w:r>
                                <w:rPr>
                                  <w:rFonts w:cs="Arial"/>
                                  <w:b/>
                                  <w:bCs/>
                                  <w:color w:val="002060"/>
                                  <w:sz w:val="36"/>
                                  <w:szCs w:val="36"/>
                                  <w:lang w:val="en-US"/>
                                </w:rPr>
                                <w:t xml:space="preserve"> </w:t>
                              </w:r>
                            </w:p>
                          </w:txbxContent>
                        </wps:txbx>
                        <wps:bodyPr rot="0" vert="horz" wrap="none" lIns="0" tIns="0" rIns="0" bIns="0" anchor="t" anchorCtr="0">
                          <a:spAutoFit/>
                        </wps:bodyPr>
                      </wps:wsp>
                      <wps:wsp>
                        <wps:cNvPr id="215" name="Rectangle 136"/>
                        <wps:cNvSpPr>
                          <a:spLocks noChangeArrowheads="1"/>
                        </wps:cNvSpPr>
                        <wps:spPr bwMode="auto">
                          <a:xfrm>
                            <a:off x="7883578" y="1684459"/>
                            <a:ext cx="10541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513B5" w14:textId="7B0FDD51" w:rsidR="00C74095" w:rsidRDefault="00C74095">
                              <w:r>
                                <w:rPr>
                                  <w:rFonts w:ascii="Symbol" w:hAnsi="Symbol" w:cs="Symbol"/>
                                  <w:color w:val="002060"/>
                                  <w:sz w:val="36"/>
                                  <w:szCs w:val="36"/>
                                  <w:lang w:val="en-US"/>
                                </w:rPr>
                                <w:t>·</w:t>
                              </w:r>
                            </w:p>
                          </w:txbxContent>
                        </wps:txbx>
                        <wps:bodyPr rot="0" vert="horz" wrap="none" lIns="0" tIns="0" rIns="0" bIns="0" anchor="t" anchorCtr="0">
                          <a:spAutoFit/>
                        </wps:bodyPr>
                      </wps:wsp>
                      <wps:wsp>
                        <wps:cNvPr id="216" name="Rectangle 137"/>
                        <wps:cNvSpPr>
                          <a:spLocks noChangeArrowheads="1"/>
                        </wps:cNvSpPr>
                        <wps:spPr bwMode="auto">
                          <a:xfrm>
                            <a:off x="7984543" y="1707319"/>
                            <a:ext cx="641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BA49A" w14:textId="0395817B" w:rsidR="00C74095" w:rsidRDefault="00C74095">
                              <w:r>
                                <w:rPr>
                                  <w:rFonts w:cs="Arial"/>
                                  <w:color w:val="002060"/>
                                  <w:sz w:val="36"/>
                                  <w:szCs w:val="36"/>
                                  <w:lang w:val="en-US"/>
                                </w:rPr>
                                <w:t xml:space="preserve"> </w:t>
                              </w:r>
                            </w:p>
                          </w:txbxContent>
                        </wps:txbx>
                        <wps:bodyPr rot="0" vert="horz" wrap="none" lIns="0" tIns="0" rIns="0" bIns="0" anchor="t" anchorCtr="0">
                          <a:spAutoFit/>
                        </wps:bodyPr>
                      </wps:wsp>
                      <wps:wsp>
                        <wps:cNvPr id="217" name="Rectangle 138"/>
                        <wps:cNvSpPr>
                          <a:spLocks noChangeArrowheads="1"/>
                        </wps:cNvSpPr>
                        <wps:spPr bwMode="auto">
                          <a:xfrm>
                            <a:off x="8142658" y="1707319"/>
                            <a:ext cx="66103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9B829" w14:textId="44F85A24" w:rsidR="00C74095" w:rsidRDefault="00C74095">
                              <w:r>
                                <w:rPr>
                                  <w:rFonts w:cs="Arial"/>
                                  <w:b/>
                                  <w:bCs/>
                                  <w:color w:val="002060"/>
                                  <w:sz w:val="36"/>
                                  <w:szCs w:val="36"/>
                                  <w:lang w:val="en-US"/>
                                </w:rPr>
                                <w:t xml:space="preserve">CDOP </w:t>
                              </w:r>
                            </w:p>
                          </w:txbxContent>
                        </wps:txbx>
                        <wps:bodyPr rot="0" vert="horz" wrap="none" lIns="0" tIns="0" rIns="0" bIns="0" anchor="t" anchorCtr="0">
                          <a:spAutoFit/>
                        </wps:bodyPr>
                      </wps:wsp>
                      <wps:wsp>
                        <wps:cNvPr id="218" name="Rectangle 139"/>
                        <wps:cNvSpPr>
                          <a:spLocks noChangeArrowheads="1"/>
                        </wps:cNvSpPr>
                        <wps:spPr bwMode="auto">
                          <a:xfrm>
                            <a:off x="8836078" y="1707319"/>
                            <a:ext cx="12763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05530" w14:textId="2CA1828A" w:rsidR="00C74095" w:rsidRDefault="00C74095">
                              <w:r>
                                <w:rPr>
                                  <w:rFonts w:cs="Arial"/>
                                  <w:b/>
                                  <w:bCs/>
                                  <w:color w:val="002060"/>
                                  <w:sz w:val="36"/>
                                  <w:szCs w:val="36"/>
                                  <w:lang w:val="en-US"/>
                                </w:rPr>
                                <w:t>–</w:t>
                              </w:r>
                            </w:p>
                          </w:txbxContent>
                        </wps:txbx>
                        <wps:bodyPr rot="0" vert="horz" wrap="none" lIns="0" tIns="0" rIns="0" bIns="0" anchor="t" anchorCtr="0">
                          <a:spAutoFit/>
                        </wps:bodyPr>
                      </wps:wsp>
                      <wps:wsp>
                        <wps:cNvPr id="219" name="Rectangle 140"/>
                        <wps:cNvSpPr>
                          <a:spLocks noChangeArrowheads="1"/>
                        </wps:cNvSpPr>
                        <wps:spPr bwMode="auto">
                          <a:xfrm>
                            <a:off x="8957998" y="1707319"/>
                            <a:ext cx="641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852A5" w14:textId="0157C6A0" w:rsidR="00C74095" w:rsidRDefault="00C74095">
                              <w:r>
                                <w:rPr>
                                  <w:rFonts w:cs="Arial"/>
                                  <w:b/>
                                  <w:bCs/>
                                  <w:color w:val="002060"/>
                                  <w:sz w:val="36"/>
                                  <w:szCs w:val="36"/>
                                  <w:lang w:val="en-US"/>
                                </w:rPr>
                                <w:t xml:space="preserve"> </w:t>
                              </w:r>
                            </w:p>
                          </w:txbxContent>
                        </wps:txbx>
                        <wps:bodyPr rot="0" vert="horz" wrap="none" lIns="0" tIns="0" rIns="0" bIns="0" anchor="t" anchorCtr="0">
                          <a:spAutoFit/>
                        </wps:bodyPr>
                      </wps:wsp>
                      <wps:wsp>
                        <wps:cNvPr id="220" name="Rectangle 141"/>
                        <wps:cNvSpPr>
                          <a:spLocks noChangeArrowheads="1"/>
                        </wps:cNvSpPr>
                        <wps:spPr bwMode="auto">
                          <a:xfrm>
                            <a:off x="9018958" y="1707319"/>
                            <a:ext cx="127063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2F5F5" w14:textId="54E77F7D" w:rsidR="00C74095" w:rsidRDefault="00C74095">
                              <w:r>
                                <w:rPr>
                                  <w:rFonts w:cs="Arial"/>
                                  <w:b/>
                                  <w:bCs/>
                                  <w:color w:val="002060"/>
                                  <w:sz w:val="36"/>
                                  <w:szCs w:val="36"/>
                                  <w:lang w:val="en-US"/>
                                </w:rPr>
                                <w:t>Child Death</w:t>
                              </w:r>
                            </w:p>
                          </w:txbxContent>
                        </wps:txbx>
                        <wps:bodyPr rot="0" vert="horz" wrap="none" lIns="0" tIns="0" rIns="0" bIns="0" anchor="t" anchorCtr="0">
                          <a:spAutoFit/>
                        </wps:bodyPr>
                      </wps:wsp>
                      <wps:wsp>
                        <wps:cNvPr id="221" name="Rectangle 142"/>
                        <wps:cNvSpPr>
                          <a:spLocks noChangeArrowheads="1"/>
                        </wps:cNvSpPr>
                        <wps:spPr bwMode="auto">
                          <a:xfrm>
                            <a:off x="10235618" y="1707319"/>
                            <a:ext cx="641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4081A" w14:textId="42776F0F" w:rsidR="00C74095" w:rsidRDefault="00C74095">
                              <w:r>
                                <w:rPr>
                                  <w:rFonts w:cs="Arial"/>
                                  <w:b/>
                                  <w:bCs/>
                                  <w:color w:val="002060"/>
                                  <w:sz w:val="36"/>
                                  <w:szCs w:val="36"/>
                                  <w:lang w:val="en-US"/>
                                </w:rPr>
                                <w:t xml:space="preserve"> </w:t>
                              </w:r>
                            </w:p>
                          </w:txbxContent>
                        </wps:txbx>
                        <wps:bodyPr rot="0" vert="horz" wrap="none" lIns="0" tIns="0" rIns="0" bIns="0" anchor="t" anchorCtr="0">
                          <a:spAutoFit/>
                        </wps:bodyPr>
                      </wps:wsp>
                      <wps:wsp>
                        <wps:cNvPr id="222" name="Rectangle 143"/>
                        <wps:cNvSpPr>
                          <a:spLocks noChangeArrowheads="1"/>
                        </wps:cNvSpPr>
                        <wps:spPr bwMode="auto">
                          <a:xfrm>
                            <a:off x="7883578" y="2106099"/>
                            <a:ext cx="344297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DED0B" w14:textId="6AD9312E" w:rsidR="00C74095" w:rsidRDefault="00C74095">
                              <w:r>
                                <w:rPr>
                                  <w:rFonts w:cs="Arial"/>
                                  <w:b/>
                                  <w:bCs/>
                                  <w:color w:val="002060"/>
                                  <w:sz w:val="36"/>
                                  <w:szCs w:val="36"/>
                                  <w:lang w:val="en-US"/>
                                </w:rPr>
                                <w:t>(Designated Drs and Named GP</w:t>
                              </w:r>
                            </w:p>
                          </w:txbxContent>
                        </wps:txbx>
                        <wps:bodyPr rot="0" vert="horz" wrap="none" lIns="0" tIns="0" rIns="0" bIns="0" anchor="t" anchorCtr="0">
                          <a:spAutoFit/>
                        </wps:bodyPr>
                      </wps:wsp>
                      <wps:wsp>
                        <wps:cNvPr id="223" name="Rectangle 144"/>
                        <wps:cNvSpPr>
                          <a:spLocks noChangeArrowheads="1"/>
                        </wps:cNvSpPr>
                        <wps:spPr bwMode="auto">
                          <a:xfrm>
                            <a:off x="11326402" y="2106100"/>
                            <a:ext cx="27495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B000D" w14:textId="2FE57595" w:rsidR="00C74095" w:rsidRDefault="00C74095">
                              <w:r>
                                <w:rPr>
                                  <w:rFonts w:cs="Arial"/>
                                  <w:b/>
                                  <w:bCs/>
                                  <w:color w:val="002060"/>
                                  <w:sz w:val="36"/>
                                  <w:szCs w:val="36"/>
                                  <w:lang w:val="en-US"/>
                                </w:rPr>
                                <w:t>s</w:t>
                              </w:r>
                            </w:p>
                          </w:txbxContent>
                        </wps:txbx>
                        <wps:bodyPr rot="0" vert="horz" wrap="square" lIns="0" tIns="0" rIns="0" bIns="0" anchor="t" anchorCtr="0">
                          <a:spAutoFit/>
                        </wps:bodyPr>
                      </wps:wsp>
                      <wps:wsp>
                        <wps:cNvPr id="224" name="Rectangle 145"/>
                        <wps:cNvSpPr>
                          <a:spLocks noChangeArrowheads="1"/>
                        </wps:cNvSpPr>
                        <wps:spPr bwMode="auto">
                          <a:xfrm>
                            <a:off x="11595788" y="2106099"/>
                            <a:ext cx="641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D94F9" w14:textId="3165F129" w:rsidR="00C74095" w:rsidRDefault="00C74095">
                              <w:r>
                                <w:rPr>
                                  <w:rFonts w:cs="Arial"/>
                                  <w:b/>
                                  <w:bCs/>
                                  <w:color w:val="002060"/>
                                  <w:sz w:val="36"/>
                                  <w:szCs w:val="36"/>
                                  <w:lang w:val="en-US"/>
                                </w:rPr>
                                <w:t xml:space="preserve"> </w:t>
                              </w:r>
                            </w:p>
                          </w:txbxContent>
                        </wps:txbx>
                        <wps:bodyPr rot="0" vert="horz" wrap="none" lIns="0" tIns="0" rIns="0" bIns="0" anchor="t" anchorCtr="0">
                          <a:spAutoFit/>
                        </wps:bodyPr>
                      </wps:wsp>
                      <wps:wsp>
                        <wps:cNvPr id="225" name="Rectangle 146"/>
                        <wps:cNvSpPr>
                          <a:spLocks noChangeArrowheads="1"/>
                        </wps:cNvSpPr>
                        <wps:spPr bwMode="auto">
                          <a:xfrm>
                            <a:off x="11521544" y="2106100"/>
                            <a:ext cx="30480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23EB0" w14:textId="4FB59BB4" w:rsidR="00C74095" w:rsidRDefault="00C74095">
                              <w:r>
                                <w:rPr>
                                  <w:rFonts w:cs="Arial"/>
                                  <w:b/>
                                  <w:bCs/>
                                  <w:color w:val="002060"/>
                                  <w:sz w:val="36"/>
                                  <w:szCs w:val="36"/>
                                  <w:lang w:val="en-US"/>
                                </w:rPr>
                                <w:t xml:space="preserve">for </w:t>
                              </w:r>
                            </w:p>
                          </w:txbxContent>
                        </wps:txbx>
                        <wps:bodyPr rot="0" vert="horz" wrap="none" lIns="0" tIns="0" rIns="0" bIns="0" anchor="t" anchorCtr="0">
                          <a:spAutoFit/>
                        </wps:bodyPr>
                      </wps:wsp>
                      <wps:wsp>
                        <wps:cNvPr id="226" name="Rectangle 147"/>
                        <wps:cNvSpPr>
                          <a:spLocks noChangeArrowheads="1"/>
                        </wps:cNvSpPr>
                        <wps:spPr bwMode="auto">
                          <a:xfrm>
                            <a:off x="7883578" y="2410899"/>
                            <a:ext cx="252793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0FB17" w14:textId="5F1499D3" w:rsidR="00C74095" w:rsidRDefault="00C74095">
                              <w:r>
                                <w:rPr>
                                  <w:rFonts w:cs="Arial"/>
                                  <w:b/>
                                  <w:bCs/>
                                  <w:color w:val="002060"/>
                                  <w:sz w:val="36"/>
                                  <w:szCs w:val="36"/>
                                  <w:lang w:val="en-US"/>
                                </w:rPr>
                                <w:t>Safeguarding Children)</w:t>
                              </w:r>
                            </w:p>
                          </w:txbxContent>
                        </wps:txbx>
                        <wps:bodyPr rot="0" vert="horz" wrap="none" lIns="0" tIns="0" rIns="0" bIns="0" anchor="t" anchorCtr="0">
                          <a:spAutoFit/>
                        </wps:bodyPr>
                      </wps:wsp>
                      <wps:wsp>
                        <wps:cNvPr id="227" name="Rectangle 148"/>
                        <wps:cNvSpPr>
                          <a:spLocks noChangeArrowheads="1"/>
                        </wps:cNvSpPr>
                        <wps:spPr bwMode="auto">
                          <a:xfrm>
                            <a:off x="10305468" y="2410899"/>
                            <a:ext cx="641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C478B" w14:textId="7DBA36F0" w:rsidR="00C74095" w:rsidRDefault="00C74095">
                              <w:r>
                                <w:rPr>
                                  <w:rFonts w:cs="Arial"/>
                                  <w:b/>
                                  <w:bCs/>
                                  <w:color w:val="002060"/>
                                  <w:sz w:val="36"/>
                                  <w:szCs w:val="36"/>
                                  <w:lang w:val="en-US"/>
                                </w:rPr>
                                <w:t xml:space="preserve"> </w:t>
                              </w:r>
                            </w:p>
                          </w:txbxContent>
                        </wps:txbx>
                        <wps:bodyPr rot="0" vert="horz" wrap="none" lIns="0" tIns="0" rIns="0" bIns="0" anchor="t" anchorCtr="0">
                          <a:spAutoFit/>
                        </wps:bodyPr>
                      </wps:wsp>
                      <wps:wsp>
                        <wps:cNvPr id="228" name="Rectangle 149"/>
                        <wps:cNvSpPr>
                          <a:spLocks noChangeArrowheads="1"/>
                        </wps:cNvSpPr>
                        <wps:spPr bwMode="auto">
                          <a:xfrm>
                            <a:off x="7883578" y="2839524"/>
                            <a:ext cx="317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C21AE" w14:textId="27330290" w:rsidR="00C74095" w:rsidRDefault="00C74095">
                              <w:r>
                                <w:rPr>
                                  <w:rFonts w:ascii="Calibri" w:hAnsi="Calibri" w:cs="Calibri"/>
                                  <w:color w:val="000000"/>
                                  <w:lang w:val="en-US"/>
                                </w:rPr>
                                <w:t xml:space="preserve"> </w:t>
                              </w:r>
                            </w:p>
                          </w:txbxContent>
                        </wps:txbx>
                        <wps:bodyPr rot="0" vert="horz" wrap="none" lIns="0" tIns="0" rIns="0" bIns="0" anchor="t" anchorCtr="0">
                          <a:spAutoFit/>
                        </wps:bodyPr>
                      </wps:wsp>
                      <wps:wsp>
                        <wps:cNvPr id="229" name="Line 150"/>
                        <wps:cNvCnPr>
                          <a:cxnSpLocks noChangeShapeType="1"/>
                        </wps:cNvCnPr>
                        <wps:spPr bwMode="auto">
                          <a:xfrm>
                            <a:off x="5791253" y="2057839"/>
                            <a:ext cx="0" cy="411480"/>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Line 151"/>
                        <wps:cNvCnPr>
                          <a:cxnSpLocks noChangeShapeType="1"/>
                        </wps:cNvCnPr>
                        <wps:spPr bwMode="auto">
                          <a:xfrm>
                            <a:off x="4429178" y="2485829"/>
                            <a:ext cx="2781300" cy="8255"/>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 name="Line 152"/>
                        <wps:cNvCnPr>
                          <a:cxnSpLocks noChangeShapeType="1"/>
                        </wps:cNvCnPr>
                        <wps:spPr bwMode="auto">
                          <a:xfrm>
                            <a:off x="4438068" y="2475034"/>
                            <a:ext cx="15875" cy="603885"/>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Line 153"/>
                        <wps:cNvCnPr>
                          <a:cxnSpLocks noChangeShapeType="1"/>
                        </wps:cNvCnPr>
                        <wps:spPr bwMode="auto">
                          <a:xfrm flipH="1">
                            <a:off x="7186348" y="2494084"/>
                            <a:ext cx="8255" cy="590550"/>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 name="Line 154"/>
                        <wps:cNvCnPr>
                          <a:cxnSpLocks noChangeShapeType="1"/>
                        </wps:cNvCnPr>
                        <wps:spPr bwMode="auto">
                          <a:xfrm>
                            <a:off x="4339008" y="4324154"/>
                            <a:ext cx="8255" cy="378460"/>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Line 155"/>
                        <wps:cNvCnPr>
                          <a:cxnSpLocks noChangeShapeType="1"/>
                        </wps:cNvCnPr>
                        <wps:spPr bwMode="auto">
                          <a:xfrm>
                            <a:off x="7098083" y="4352729"/>
                            <a:ext cx="0" cy="359410"/>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Line 156"/>
                        <wps:cNvCnPr>
                          <a:cxnSpLocks noChangeShapeType="1"/>
                        </wps:cNvCnPr>
                        <wps:spPr bwMode="auto">
                          <a:xfrm>
                            <a:off x="4331388" y="4711504"/>
                            <a:ext cx="2774315" cy="0"/>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 name="Line 157"/>
                        <wps:cNvCnPr>
                          <a:cxnSpLocks noChangeShapeType="1"/>
                        </wps:cNvCnPr>
                        <wps:spPr bwMode="auto">
                          <a:xfrm>
                            <a:off x="5391838" y="7655999"/>
                            <a:ext cx="0" cy="561975"/>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 name="Line 158"/>
                        <wps:cNvCnPr>
                          <a:cxnSpLocks noChangeShapeType="1"/>
                        </wps:cNvCnPr>
                        <wps:spPr bwMode="auto">
                          <a:xfrm>
                            <a:off x="4096438" y="7655999"/>
                            <a:ext cx="2757170" cy="0"/>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Line 159"/>
                        <wps:cNvCnPr>
                          <a:cxnSpLocks noChangeShapeType="1"/>
                        </wps:cNvCnPr>
                        <wps:spPr bwMode="auto">
                          <a:xfrm>
                            <a:off x="4108503" y="7309289"/>
                            <a:ext cx="0" cy="245745"/>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Line 160"/>
                        <wps:cNvCnPr>
                          <a:cxnSpLocks noChangeShapeType="1"/>
                        </wps:cNvCnPr>
                        <wps:spPr bwMode="auto">
                          <a:xfrm>
                            <a:off x="6814873" y="7309289"/>
                            <a:ext cx="0" cy="347345"/>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 name="Line 161"/>
                        <wps:cNvCnPr>
                          <a:cxnSpLocks noChangeShapeType="1"/>
                        </wps:cNvCnPr>
                        <wps:spPr bwMode="auto">
                          <a:xfrm>
                            <a:off x="4023413" y="5114094"/>
                            <a:ext cx="0" cy="418465"/>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 name="Line 162"/>
                        <wps:cNvCnPr>
                          <a:cxnSpLocks noChangeShapeType="1"/>
                        </wps:cNvCnPr>
                        <wps:spPr bwMode="auto">
                          <a:xfrm flipV="1">
                            <a:off x="1331013" y="5105204"/>
                            <a:ext cx="10788650" cy="8890"/>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 name="Line 163"/>
                        <wps:cNvCnPr>
                          <a:cxnSpLocks noChangeShapeType="1"/>
                        </wps:cNvCnPr>
                        <wps:spPr bwMode="auto">
                          <a:xfrm>
                            <a:off x="5824273" y="4729284"/>
                            <a:ext cx="0" cy="410845"/>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Line 164"/>
                        <wps:cNvCnPr>
                          <a:cxnSpLocks noChangeShapeType="1"/>
                        </wps:cNvCnPr>
                        <wps:spPr bwMode="auto">
                          <a:xfrm flipH="1">
                            <a:off x="6748198" y="5105204"/>
                            <a:ext cx="8255" cy="427990"/>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Line 165"/>
                        <wps:cNvCnPr>
                          <a:cxnSpLocks noChangeShapeType="1"/>
                        </wps:cNvCnPr>
                        <wps:spPr bwMode="auto">
                          <a:xfrm>
                            <a:off x="9336458" y="5105204"/>
                            <a:ext cx="8255" cy="393065"/>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Line 166"/>
                        <wps:cNvCnPr>
                          <a:cxnSpLocks noChangeShapeType="1"/>
                        </wps:cNvCnPr>
                        <wps:spPr bwMode="auto">
                          <a:xfrm>
                            <a:off x="12117758" y="5123619"/>
                            <a:ext cx="0" cy="427990"/>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Line 167"/>
                        <wps:cNvCnPr>
                          <a:cxnSpLocks noChangeShapeType="1"/>
                        </wps:cNvCnPr>
                        <wps:spPr bwMode="auto">
                          <a:xfrm flipV="1">
                            <a:off x="1337998" y="5105204"/>
                            <a:ext cx="0" cy="316865"/>
                          </a:xfrm>
                          <a:prstGeom prst="line">
                            <a:avLst/>
                          </a:prstGeom>
                          <a:noFill/>
                          <a:ln w="184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 name="Freeform 168"/>
                        <wps:cNvSpPr>
                          <a:spLocks noEditPoints="1"/>
                        </wps:cNvSpPr>
                        <wps:spPr bwMode="auto">
                          <a:xfrm>
                            <a:off x="3952293" y="7280079"/>
                            <a:ext cx="39370" cy="520700"/>
                          </a:xfrm>
                          <a:custGeom>
                            <a:avLst/>
                            <a:gdLst>
                              <a:gd name="T0" fmla="*/ 43 w 62"/>
                              <a:gd name="T1" fmla="*/ 0 h 820"/>
                              <a:gd name="T2" fmla="*/ 47 w 62"/>
                              <a:gd name="T3" fmla="*/ 181 h 820"/>
                              <a:gd name="T4" fmla="*/ 4 w 62"/>
                              <a:gd name="T5" fmla="*/ 183 h 820"/>
                              <a:gd name="T6" fmla="*/ 0 w 62"/>
                              <a:gd name="T7" fmla="*/ 1 h 820"/>
                              <a:gd name="T8" fmla="*/ 43 w 62"/>
                              <a:gd name="T9" fmla="*/ 0 h 820"/>
                              <a:gd name="T10" fmla="*/ 51 w 62"/>
                              <a:gd name="T11" fmla="*/ 318 h 820"/>
                              <a:gd name="T12" fmla="*/ 55 w 62"/>
                              <a:gd name="T13" fmla="*/ 500 h 820"/>
                              <a:gd name="T14" fmla="*/ 12 w 62"/>
                              <a:gd name="T15" fmla="*/ 501 h 820"/>
                              <a:gd name="T16" fmla="*/ 8 w 62"/>
                              <a:gd name="T17" fmla="*/ 319 h 820"/>
                              <a:gd name="T18" fmla="*/ 51 w 62"/>
                              <a:gd name="T19" fmla="*/ 318 h 820"/>
                              <a:gd name="T20" fmla="*/ 58 w 62"/>
                              <a:gd name="T21" fmla="*/ 636 h 820"/>
                              <a:gd name="T22" fmla="*/ 62 w 62"/>
                              <a:gd name="T23" fmla="*/ 818 h 820"/>
                              <a:gd name="T24" fmla="*/ 19 w 62"/>
                              <a:gd name="T25" fmla="*/ 820 h 820"/>
                              <a:gd name="T26" fmla="*/ 15 w 62"/>
                              <a:gd name="T27" fmla="*/ 638 h 820"/>
                              <a:gd name="T28" fmla="*/ 58 w 62"/>
                              <a:gd name="T29" fmla="*/ 636 h 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2" h="820">
                                <a:moveTo>
                                  <a:pt x="43" y="0"/>
                                </a:moveTo>
                                <a:lnTo>
                                  <a:pt x="47" y="181"/>
                                </a:lnTo>
                                <a:lnTo>
                                  <a:pt x="4" y="183"/>
                                </a:lnTo>
                                <a:lnTo>
                                  <a:pt x="0" y="1"/>
                                </a:lnTo>
                                <a:lnTo>
                                  <a:pt x="43" y="0"/>
                                </a:lnTo>
                                <a:close/>
                                <a:moveTo>
                                  <a:pt x="51" y="318"/>
                                </a:moveTo>
                                <a:lnTo>
                                  <a:pt x="55" y="500"/>
                                </a:lnTo>
                                <a:lnTo>
                                  <a:pt x="12" y="501"/>
                                </a:lnTo>
                                <a:lnTo>
                                  <a:pt x="8" y="319"/>
                                </a:lnTo>
                                <a:lnTo>
                                  <a:pt x="51" y="318"/>
                                </a:lnTo>
                                <a:close/>
                                <a:moveTo>
                                  <a:pt x="58" y="636"/>
                                </a:moveTo>
                                <a:lnTo>
                                  <a:pt x="62" y="818"/>
                                </a:lnTo>
                                <a:lnTo>
                                  <a:pt x="19" y="820"/>
                                </a:lnTo>
                                <a:lnTo>
                                  <a:pt x="15" y="638"/>
                                </a:lnTo>
                                <a:lnTo>
                                  <a:pt x="58" y="636"/>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48" name="Freeform 169"/>
                        <wps:cNvSpPr>
                          <a:spLocks noEditPoints="1"/>
                        </wps:cNvSpPr>
                        <wps:spPr bwMode="auto">
                          <a:xfrm>
                            <a:off x="4004998" y="7802049"/>
                            <a:ext cx="1259840" cy="29210"/>
                          </a:xfrm>
                          <a:custGeom>
                            <a:avLst/>
                            <a:gdLst>
                              <a:gd name="T0" fmla="*/ 0 w 1984"/>
                              <a:gd name="T1" fmla="*/ 0 h 46"/>
                              <a:gd name="T2" fmla="*/ 173 w 1984"/>
                              <a:gd name="T3" fmla="*/ 0 h 46"/>
                              <a:gd name="T4" fmla="*/ 173 w 1984"/>
                              <a:gd name="T5" fmla="*/ 46 h 46"/>
                              <a:gd name="T6" fmla="*/ 0 w 1984"/>
                              <a:gd name="T7" fmla="*/ 46 h 46"/>
                              <a:gd name="T8" fmla="*/ 0 w 1984"/>
                              <a:gd name="T9" fmla="*/ 0 h 46"/>
                              <a:gd name="T10" fmla="*/ 302 w 1984"/>
                              <a:gd name="T11" fmla="*/ 0 h 46"/>
                              <a:gd name="T12" fmla="*/ 475 w 1984"/>
                              <a:gd name="T13" fmla="*/ 0 h 46"/>
                              <a:gd name="T14" fmla="*/ 475 w 1984"/>
                              <a:gd name="T15" fmla="*/ 46 h 46"/>
                              <a:gd name="T16" fmla="*/ 302 w 1984"/>
                              <a:gd name="T17" fmla="*/ 46 h 46"/>
                              <a:gd name="T18" fmla="*/ 302 w 1984"/>
                              <a:gd name="T19" fmla="*/ 0 h 46"/>
                              <a:gd name="T20" fmla="*/ 604 w 1984"/>
                              <a:gd name="T21" fmla="*/ 0 h 46"/>
                              <a:gd name="T22" fmla="*/ 776 w 1984"/>
                              <a:gd name="T23" fmla="*/ 0 h 46"/>
                              <a:gd name="T24" fmla="*/ 776 w 1984"/>
                              <a:gd name="T25" fmla="*/ 46 h 46"/>
                              <a:gd name="T26" fmla="*/ 604 w 1984"/>
                              <a:gd name="T27" fmla="*/ 46 h 46"/>
                              <a:gd name="T28" fmla="*/ 604 w 1984"/>
                              <a:gd name="T29" fmla="*/ 0 h 46"/>
                              <a:gd name="T30" fmla="*/ 906 w 1984"/>
                              <a:gd name="T31" fmla="*/ 0 h 46"/>
                              <a:gd name="T32" fmla="*/ 1078 w 1984"/>
                              <a:gd name="T33" fmla="*/ 0 h 46"/>
                              <a:gd name="T34" fmla="*/ 1078 w 1984"/>
                              <a:gd name="T35" fmla="*/ 46 h 46"/>
                              <a:gd name="T36" fmla="*/ 906 w 1984"/>
                              <a:gd name="T37" fmla="*/ 46 h 46"/>
                              <a:gd name="T38" fmla="*/ 906 w 1984"/>
                              <a:gd name="T39" fmla="*/ 0 h 46"/>
                              <a:gd name="T40" fmla="*/ 1208 w 1984"/>
                              <a:gd name="T41" fmla="*/ 0 h 46"/>
                              <a:gd name="T42" fmla="*/ 1380 w 1984"/>
                              <a:gd name="T43" fmla="*/ 0 h 46"/>
                              <a:gd name="T44" fmla="*/ 1380 w 1984"/>
                              <a:gd name="T45" fmla="*/ 46 h 46"/>
                              <a:gd name="T46" fmla="*/ 1208 w 1984"/>
                              <a:gd name="T47" fmla="*/ 46 h 46"/>
                              <a:gd name="T48" fmla="*/ 1208 w 1984"/>
                              <a:gd name="T49" fmla="*/ 0 h 46"/>
                              <a:gd name="T50" fmla="*/ 1509 w 1984"/>
                              <a:gd name="T51" fmla="*/ 0 h 46"/>
                              <a:gd name="T52" fmla="*/ 1682 w 1984"/>
                              <a:gd name="T53" fmla="*/ 0 h 46"/>
                              <a:gd name="T54" fmla="*/ 1682 w 1984"/>
                              <a:gd name="T55" fmla="*/ 46 h 46"/>
                              <a:gd name="T56" fmla="*/ 1509 w 1984"/>
                              <a:gd name="T57" fmla="*/ 46 h 46"/>
                              <a:gd name="T58" fmla="*/ 1509 w 1984"/>
                              <a:gd name="T59" fmla="*/ 0 h 46"/>
                              <a:gd name="T60" fmla="*/ 1811 w 1984"/>
                              <a:gd name="T61" fmla="*/ 0 h 46"/>
                              <a:gd name="T62" fmla="*/ 1984 w 1984"/>
                              <a:gd name="T63" fmla="*/ 0 h 46"/>
                              <a:gd name="T64" fmla="*/ 1984 w 1984"/>
                              <a:gd name="T65" fmla="*/ 46 h 46"/>
                              <a:gd name="T66" fmla="*/ 1811 w 1984"/>
                              <a:gd name="T67" fmla="*/ 46 h 46"/>
                              <a:gd name="T68" fmla="*/ 1811 w 1984"/>
                              <a:gd name="T69"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84" h="46">
                                <a:moveTo>
                                  <a:pt x="0" y="0"/>
                                </a:moveTo>
                                <a:lnTo>
                                  <a:pt x="173" y="0"/>
                                </a:lnTo>
                                <a:lnTo>
                                  <a:pt x="173" y="46"/>
                                </a:lnTo>
                                <a:lnTo>
                                  <a:pt x="0" y="46"/>
                                </a:lnTo>
                                <a:lnTo>
                                  <a:pt x="0" y="0"/>
                                </a:lnTo>
                                <a:close/>
                                <a:moveTo>
                                  <a:pt x="302" y="0"/>
                                </a:moveTo>
                                <a:lnTo>
                                  <a:pt x="475" y="0"/>
                                </a:lnTo>
                                <a:lnTo>
                                  <a:pt x="475" y="46"/>
                                </a:lnTo>
                                <a:lnTo>
                                  <a:pt x="302" y="46"/>
                                </a:lnTo>
                                <a:lnTo>
                                  <a:pt x="302" y="0"/>
                                </a:lnTo>
                                <a:close/>
                                <a:moveTo>
                                  <a:pt x="604" y="0"/>
                                </a:moveTo>
                                <a:lnTo>
                                  <a:pt x="776" y="0"/>
                                </a:lnTo>
                                <a:lnTo>
                                  <a:pt x="776" y="46"/>
                                </a:lnTo>
                                <a:lnTo>
                                  <a:pt x="604" y="46"/>
                                </a:lnTo>
                                <a:lnTo>
                                  <a:pt x="604" y="0"/>
                                </a:lnTo>
                                <a:close/>
                                <a:moveTo>
                                  <a:pt x="906" y="0"/>
                                </a:moveTo>
                                <a:lnTo>
                                  <a:pt x="1078" y="0"/>
                                </a:lnTo>
                                <a:lnTo>
                                  <a:pt x="1078" y="46"/>
                                </a:lnTo>
                                <a:lnTo>
                                  <a:pt x="906" y="46"/>
                                </a:lnTo>
                                <a:lnTo>
                                  <a:pt x="906" y="0"/>
                                </a:lnTo>
                                <a:close/>
                                <a:moveTo>
                                  <a:pt x="1208" y="0"/>
                                </a:moveTo>
                                <a:lnTo>
                                  <a:pt x="1380" y="0"/>
                                </a:lnTo>
                                <a:lnTo>
                                  <a:pt x="1380" y="46"/>
                                </a:lnTo>
                                <a:lnTo>
                                  <a:pt x="1208" y="46"/>
                                </a:lnTo>
                                <a:lnTo>
                                  <a:pt x="1208" y="0"/>
                                </a:lnTo>
                                <a:close/>
                                <a:moveTo>
                                  <a:pt x="1509" y="0"/>
                                </a:moveTo>
                                <a:lnTo>
                                  <a:pt x="1682" y="0"/>
                                </a:lnTo>
                                <a:lnTo>
                                  <a:pt x="1682" y="46"/>
                                </a:lnTo>
                                <a:lnTo>
                                  <a:pt x="1509" y="46"/>
                                </a:lnTo>
                                <a:lnTo>
                                  <a:pt x="1509" y="0"/>
                                </a:lnTo>
                                <a:close/>
                                <a:moveTo>
                                  <a:pt x="1811" y="0"/>
                                </a:moveTo>
                                <a:lnTo>
                                  <a:pt x="1984" y="0"/>
                                </a:lnTo>
                                <a:lnTo>
                                  <a:pt x="1984" y="46"/>
                                </a:lnTo>
                                <a:lnTo>
                                  <a:pt x="1811" y="46"/>
                                </a:lnTo>
                                <a:lnTo>
                                  <a:pt x="1811"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49" name="Freeform 170"/>
                        <wps:cNvSpPr>
                          <a:spLocks noEditPoints="1"/>
                        </wps:cNvSpPr>
                        <wps:spPr bwMode="auto">
                          <a:xfrm>
                            <a:off x="5263568" y="7883329"/>
                            <a:ext cx="27305" cy="318135"/>
                          </a:xfrm>
                          <a:custGeom>
                            <a:avLst/>
                            <a:gdLst>
                              <a:gd name="T0" fmla="*/ 0 w 43"/>
                              <a:gd name="T1" fmla="*/ 0 h 501"/>
                              <a:gd name="T2" fmla="*/ 0 w 43"/>
                              <a:gd name="T3" fmla="*/ 182 h 501"/>
                              <a:gd name="T4" fmla="*/ 43 w 43"/>
                              <a:gd name="T5" fmla="*/ 182 h 501"/>
                              <a:gd name="T6" fmla="*/ 43 w 43"/>
                              <a:gd name="T7" fmla="*/ 0 h 501"/>
                              <a:gd name="T8" fmla="*/ 0 w 43"/>
                              <a:gd name="T9" fmla="*/ 0 h 501"/>
                              <a:gd name="T10" fmla="*/ 0 w 43"/>
                              <a:gd name="T11" fmla="*/ 319 h 501"/>
                              <a:gd name="T12" fmla="*/ 0 w 43"/>
                              <a:gd name="T13" fmla="*/ 501 h 501"/>
                              <a:gd name="T14" fmla="*/ 43 w 43"/>
                              <a:gd name="T15" fmla="*/ 501 h 501"/>
                              <a:gd name="T16" fmla="*/ 43 w 43"/>
                              <a:gd name="T17" fmla="*/ 319 h 501"/>
                              <a:gd name="T18" fmla="*/ 0 w 43"/>
                              <a:gd name="T19" fmla="*/ 319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501">
                                <a:moveTo>
                                  <a:pt x="0" y="0"/>
                                </a:moveTo>
                                <a:lnTo>
                                  <a:pt x="0" y="182"/>
                                </a:lnTo>
                                <a:lnTo>
                                  <a:pt x="43" y="182"/>
                                </a:lnTo>
                                <a:lnTo>
                                  <a:pt x="43" y="0"/>
                                </a:lnTo>
                                <a:lnTo>
                                  <a:pt x="0" y="0"/>
                                </a:lnTo>
                                <a:close/>
                                <a:moveTo>
                                  <a:pt x="0" y="319"/>
                                </a:moveTo>
                                <a:lnTo>
                                  <a:pt x="0" y="501"/>
                                </a:lnTo>
                                <a:lnTo>
                                  <a:pt x="43" y="501"/>
                                </a:lnTo>
                                <a:lnTo>
                                  <a:pt x="43" y="319"/>
                                </a:lnTo>
                                <a:lnTo>
                                  <a:pt x="0" y="319"/>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51" name="Rectangle 172"/>
                        <wps:cNvSpPr>
                          <a:spLocks noChangeArrowheads="1"/>
                        </wps:cNvSpPr>
                        <wps:spPr bwMode="auto">
                          <a:xfrm>
                            <a:off x="760783" y="30919"/>
                            <a:ext cx="11257915" cy="494030"/>
                          </a:xfrm>
                          <a:prstGeom prst="rect">
                            <a:avLst/>
                          </a:prstGeom>
                          <a:noFill/>
                          <a:ln w="571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Rectangle 173"/>
                        <wps:cNvSpPr>
                          <a:spLocks noChangeArrowheads="1"/>
                        </wps:cNvSpPr>
                        <wps:spPr bwMode="auto">
                          <a:xfrm>
                            <a:off x="906155" y="67025"/>
                            <a:ext cx="11062526"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A846D" w14:textId="33D83E7A" w:rsidR="00C74095" w:rsidRDefault="00A22156">
                              <w:r w:rsidRPr="00A22156">
                                <w:rPr>
                                  <w:rFonts w:cs="Arial"/>
                                  <w:b/>
                                  <w:bCs/>
                                  <w:color w:val="000000"/>
                                  <w:sz w:val="36"/>
                                  <w:szCs w:val="36"/>
                                  <w:u w:val="single"/>
                                  <w:lang w:val="en-US"/>
                                </w:rPr>
                                <w:t>Appendix 2:</w:t>
                              </w:r>
                              <w:r>
                                <w:rPr>
                                  <w:rFonts w:cs="Arial"/>
                                  <w:b/>
                                  <w:bCs/>
                                  <w:color w:val="000000"/>
                                  <w:sz w:val="36"/>
                                  <w:szCs w:val="36"/>
                                  <w:lang w:val="en-US"/>
                                </w:rPr>
                                <w:t xml:space="preserve">     Safeguarding children, Looked after children and CDOP – Doctors structure (for ICB)</w:t>
                              </w:r>
                              <w:r>
                                <w:rPr>
                                  <w:rFonts w:cs="Arial"/>
                                  <w:b/>
                                  <w:bCs/>
                                  <w:color w:val="000000"/>
                                  <w:sz w:val="36"/>
                                  <w:szCs w:val="36"/>
                                  <w:lang w:val="en-US"/>
                                </w:rPr>
                                <w:tab/>
                              </w:r>
                            </w:p>
                          </w:txbxContent>
                        </wps:txbx>
                        <wps:bodyPr rot="0" vert="horz" wrap="square" lIns="0" tIns="0" rIns="0" bIns="0" anchor="t" anchorCtr="0">
                          <a:spAutoFit/>
                        </wps:bodyPr>
                      </wps:wsp>
                      <wps:wsp>
                        <wps:cNvPr id="254" name="Rectangle 175"/>
                        <wps:cNvSpPr>
                          <a:spLocks noChangeArrowheads="1"/>
                        </wps:cNvSpPr>
                        <wps:spPr bwMode="auto">
                          <a:xfrm>
                            <a:off x="7732150" y="78544"/>
                            <a:ext cx="7556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5723B" w14:textId="4A4C1D23" w:rsidR="00C74095" w:rsidRDefault="00C74095" w:rsidP="00A22156"/>
                          </w:txbxContent>
                        </wps:txbx>
                        <wps:bodyPr rot="0" vert="horz" wrap="none" lIns="0" tIns="0" rIns="0" bIns="0" anchor="t" anchorCtr="0">
                          <a:spAutoFit/>
                        </wps:bodyPr>
                      </wps:wsp>
                      <wps:wsp>
                        <wps:cNvPr id="255" name="Rectangle 176"/>
                        <wps:cNvSpPr>
                          <a:spLocks noChangeArrowheads="1"/>
                        </wps:cNvSpPr>
                        <wps:spPr bwMode="auto">
                          <a:xfrm>
                            <a:off x="7970573" y="88069"/>
                            <a:ext cx="641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66FCB" w14:textId="68E2736D" w:rsidR="00C74095" w:rsidRDefault="00C74095">
                              <w:r>
                                <w:rPr>
                                  <w:rFonts w:cs="Arial"/>
                                  <w:b/>
                                  <w:bCs/>
                                  <w:color w:val="000000"/>
                                  <w:sz w:val="36"/>
                                  <w:szCs w:val="36"/>
                                  <w:lang w:val="en-US"/>
                                </w:rPr>
                                <w:t xml:space="preserve"> </w:t>
                              </w:r>
                            </w:p>
                          </w:txbxContent>
                        </wps:txbx>
                        <wps:bodyPr rot="0" vert="horz" wrap="none" lIns="0" tIns="0" rIns="0" bIns="0" anchor="t" anchorCtr="0">
                          <a:spAutoFit/>
                        </wps:bodyPr>
                      </wps:wsp>
                      <wps:wsp>
                        <wps:cNvPr id="257" name="Rectangle 178"/>
                        <wps:cNvSpPr>
                          <a:spLocks noChangeArrowheads="1"/>
                        </wps:cNvSpPr>
                        <wps:spPr bwMode="auto">
                          <a:xfrm>
                            <a:off x="9043664" y="59494"/>
                            <a:ext cx="7556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A35C" w14:textId="3FA72BA7" w:rsidR="00C74095" w:rsidRDefault="00C74095"/>
                          </w:txbxContent>
                        </wps:txbx>
                        <wps:bodyPr rot="0" vert="horz" wrap="none" lIns="0" tIns="0" rIns="0" bIns="0" anchor="t" anchorCtr="0">
                          <a:spAutoFit/>
                        </wps:bodyPr>
                      </wps:wsp>
                      <wps:wsp>
                        <wps:cNvPr id="258" name="Rectangle 179"/>
                        <wps:cNvSpPr>
                          <a:spLocks noChangeArrowheads="1"/>
                        </wps:cNvSpPr>
                        <wps:spPr bwMode="auto">
                          <a:xfrm>
                            <a:off x="10830613" y="88069"/>
                            <a:ext cx="641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7751E" w14:textId="380ACDC2" w:rsidR="00C74095" w:rsidRDefault="00C74095">
                              <w:r>
                                <w:rPr>
                                  <w:rFonts w:cs="Arial"/>
                                  <w:b/>
                                  <w:bCs/>
                                  <w:color w:val="000000"/>
                                  <w:sz w:val="36"/>
                                  <w:szCs w:val="36"/>
                                  <w:lang w:val="en-US"/>
                                </w:rPr>
                                <w:t xml:space="preserve"> </w:t>
                              </w:r>
                            </w:p>
                          </w:txbxContent>
                        </wps:txbx>
                        <wps:bodyPr rot="0" vert="horz" wrap="none" lIns="0" tIns="0" rIns="0" bIns="0" anchor="t" anchorCtr="0">
                          <a:spAutoFit/>
                        </wps:bodyPr>
                      </wps:wsp>
                      <wps:wsp>
                        <wps:cNvPr id="263" name="Straight Connector 263"/>
                        <wps:cNvCnPr/>
                        <wps:spPr>
                          <a:xfrm flipV="1">
                            <a:off x="11116363" y="5456508"/>
                            <a:ext cx="2148191" cy="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65A22B1D" id="Canvas 259" o:spid="_x0000_s1071" editas="canvas" style="position:absolute;left:0;text-align:left;margin-left:-3.55pt;margin-top:-63.65pt;width:1069.3pt;height:786.35pt;z-index:251715584" coordsize="135801,9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&#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width:135801;height:99860;visibility:visible;mso-wrap-style:square">
                  <v:fill o:detectmouseclick="t"/>
                  <v:path o:connecttype="none"/>
                </v:shape>
                <v:rect id="Rectangle 5" o:spid="_x0000_s1073" style="position:absolute;left:406;top:8005;width:318;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3CB84719" w14:textId="6BD6C548" w:rsidR="00C74095" w:rsidRDefault="00C74095">
                        <w:r>
                          <w:rPr>
                            <w:rFonts w:ascii="Calibri" w:hAnsi="Calibri" w:cs="Calibri"/>
                            <w:color w:val="000000"/>
                            <w:lang w:val="en-US"/>
                          </w:rPr>
                          <w:t xml:space="preserve"> </w:t>
                        </w:r>
                      </w:p>
                    </w:txbxContent>
                  </v:textbox>
                </v:rect>
                <v:rect id="Rectangle 6" o:spid="_x0000_s1074" style="position:absolute;left:33287;top:31132;width:22085;height:1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" filled="f" strokeweight="1.45pt">
                  <v:stroke joinstyle="round"/>
                </v:rect>
                <v:rect id="Rectangle 7" o:spid="_x0000_s1075" style="position:absolute;left:60770;top:30820;width:23361;height:1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" filled="f" strokeweight="1.45pt">
                  <v:stroke joinstyle="round"/>
                </v:rect>
                <v:rect id="Rectangle 8" o:spid="_x0000_s1076" style="position:absolute;left:30417;top:55135;width:21818;height:17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" filled="f" strokeweight="1.45pt">
                  <v:stroke joinstyle="round"/>
                </v:rect>
                <v:rect id="Rectangle 9" o:spid="_x0000_s1077" style="position:absolute;left:57391;top:55592;width:21895;height:17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" filled="f" strokeweight="1.45pt">
                  <v:stroke joinstyle="round"/>
                </v:rect>
                <v:rect id="Rectangle 10" o:spid="_x0000_s1078" style="position:absolute;left:2743;top:54957;width:23724;height:18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" filled="f" strokeweight="1.45pt">
                  <v:stroke joinstyle="round"/>
                </v:rect>
                <v:rect id="Rectangle 11" o:spid="_x0000_s1079" style="position:absolute;left:83414;top:55331;width:22136;height:17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" filled="f" strokeweight="1.45pt">
                  <v:stroke joinstyle="round"/>
                </v:rect>
                <v:rect id="Rectangle 12" o:spid="_x0000_s1080" style="position:absolute;left:110649;top:54665;width:22631;height:18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" filled="f" strokeweight="1pt">
                  <v:stroke joinstyle="round"/>
                </v:rect>
                <v:rect id="Rectangle 13" o:spid="_x0000_s1081" style="position:absolute;left:39208;top:80367;width:33903;height:16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" filled="f" strokeweight="1.45pt">
                  <v:stroke joinstyle="round"/>
                </v:rect>
                <v:rect id="Rectangle 14" o:spid="_x0000_s1082" style="position:absolute;left:47295;top:10386;width:23381;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" stroked="f"/>
                <v:rect id="Rectangle 15" o:spid="_x0000_s1083" style="position:absolute;left:50463;top:10881;width:17812;height:68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4331C02C" w14:textId="46EF280C" w:rsidR="00C74095" w:rsidRDefault="00C74095">
                        <w:r>
                          <w:rPr>
                            <w:rFonts w:ascii="Calibri" w:hAnsi="Calibri" w:cs="Calibri"/>
                            <w:color w:val="000000"/>
                            <w:sz w:val="72"/>
                            <w:szCs w:val="72"/>
                            <w:lang w:val="en-US"/>
                          </w:rPr>
                          <w:t>ICS Board</w:t>
                        </w:r>
                      </w:p>
                    </w:txbxContent>
                  </v:textbox>
                </v:rect>
                <v:rect id="Rectangle 16" o:spid="_x0000_s1084" style="position:absolute;left:67520;top:10881;width:103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1AFE5F34" w14:textId="52C96E66" w:rsidR="00C74095" w:rsidRDefault="00C74095">
                        <w:r>
                          <w:rPr>
                            <w:rFonts w:ascii="Calibri" w:hAnsi="Calibri" w:cs="Calibri"/>
                            <w:color w:val="000000"/>
                            <w:sz w:val="72"/>
                            <w:szCs w:val="72"/>
                            <w:lang w:val="en-US"/>
                          </w:rPr>
                          <w:t xml:space="preserve"> </w:t>
                        </w:r>
                      </w:p>
                    </w:txbxContent>
                  </v:textbox>
                </v:rect>
                <v:rect id="Rectangle 17" o:spid="_x0000_s1085" style="position:absolute;left:44736;top:8011;width:27254;height:1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" filled="f" strokeweight="1.45pt">
                  <v:stroke joinstyle="round"/>
                </v:rect>
                <v:rect id="Rectangle 18" o:spid="_x0000_s1086" style="position:absolute;left:33903;top:35316;width:20936;height:5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" stroked="f"/>
                <v:rect id="Rectangle 19" o:spid="_x0000_s1087" style="position:absolute;left:36011;top:35926;width:17437;height:5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44ED82BF" w14:textId="1797F357" w:rsidR="00C74095" w:rsidRDefault="00C74095">
                        <w:r>
                          <w:rPr>
                            <w:rFonts w:cs="Arial"/>
                            <w:color w:val="000000"/>
                            <w:sz w:val="52"/>
                            <w:szCs w:val="52"/>
                            <w:lang w:val="en-US"/>
                          </w:rPr>
                          <w:t>Chief Nurse</w:t>
                        </w:r>
                      </w:p>
                    </w:txbxContent>
                  </v:textbox>
                </v:rect>
                <v:rect id="Rectangle 20" o:spid="_x0000_s1088" style="position:absolute;left:52724;top:35926;width:921;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76D6C993" w14:textId="20DD7E07" w:rsidR="00C74095" w:rsidRDefault="00C74095">
                        <w:r>
                          <w:rPr>
                            <w:rFonts w:cs="Arial"/>
                            <w:color w:val="000000"/>
                            <w:sz w:val="52"/>
                            <w:szCs w:val="52"/>
                            <w:lang w:val="en-US"/>
                          </w:rPr>
                          <w:t xml:space="preserve"> </w:t>
                        </w:r>
                      </w:p>
                    </w:txbxContent>
                  </v:textbox>
                </v:rect>
                <v:rect id="Rectangle 21" o:spid="_x0000_s1089" style="position:absolute;left:62033;top:32008;width:21108;height:9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" stroked="f"/>
                <v:rect id="Rectangle 22" o:spid="_x0000_s1090" style="position:absolute;left:67139;top:32611;width:11379;height:5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0DD310D3" w14:textId="6EBF645E" w:rsidR="00C74095" w:rsidRDefault="00C74095">
                        <w:r>
                          <w:rPr>
                            <w:rFonts w:cs="Arial"/>
                            <w:color w:val="000000"/>
                            <w:sz w:val="52"/>
                            <w:szCs w:val="52"/>
                            <w:lang w:val="en-US"/>
                          </w:rPr>
                          <w:t xml:space="preserve">Medical </w:t>
                        </w:r>
                      </w:p>
                    </w:txbxContent>
                  </v:textbox>
                </v:rect>
                <v:rect id="Rectangle 23" o:spid="_x0000_s1091" style="position:absolute;left:67056;top:37031;width:11563;height:5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5BA0895B" w14:textId="0786E672" w:rsidR="00C74095" w:rsidRDefault="00C74095">
                        <w:r>
                          <w:rPr>
                            <w:rFonts w:cs="Arial"/>
                            <w:color w:val="000000"/>
                            <w:sz w:val="52"/>
                            <w:szCs w:val="52"/>
                            <w:lang w:val="en-US"/>
                          </w:rPr>
                          <w:t>Director</w:t>
                        </w:r>
                      </w:p>
                    </w:txbxContent>
                  </v:textbox>
                </v:rect>
                <v:rect id="Rectangle 24" o:spid="_x0000_s1092" style="position:absolute;left:78130;top:37031;width:921;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3F2EAAFD" w14:textId="1F0C7976" w:rsidR="00C74095" w:rsidRDefault="00C74095">
                        <w:r>
                          <w:rPr>
                            <w:rFonts w:cs="Arial"/>
                            <w:color w:val="000000"/>
                            <w:sz w:val="52"/>
                            <w:szCs w:val="52"/>
                            <w:lang w:val="en-US"/>
                          </w:rPr>
                          <w:t xml:space="preserve"> </w:t>
                        </w:r>
                      </w:p>
                    </w:txbxContent>
                  </v:textbox>
                </v:rect>
                <v:rect id="Rectangle 25" o:spid="_x0000_s1093" style="position:absolute;left:4299;top:57421;width:20891;height:1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" stroked="f"/>
                <v:rect id="Rectangle 26" o:spid="_x0000_s1094" style="position:absolute;left:7118;top:57992;width:15926;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52EEFF44" w14:textId="13249453" w:rsidR="00C74095" w:rsidRDefault="00C74095">
                        <w:r>
                          <w:rPr>
                            <w:rFonts w:cs="Arial"/>
                            <w:color w:val="000000"/>
                            <w:sz w:val="32"/>
                            <w:szCs w:val="32"/>
                            <w:lang w:val="en-US"/>
                          </w:rPr>
                          <w:t xml:space="preserve">Designated Dr for </w:t>
                        </w:r>
                      </w:p>
                    </w:txbxContent>
                  </v:textbox>
                </v:rect>
                <v:rect id="Rectangle 27" o:spid="_x0000_s1095" style="position:absolute;left:5867;top:60710;width:18523;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68DB1E67" w14:textId="7E204B80" w:rsidR="00C74095" w:rsidRDefault="00C74095">
                        <w:r>
                          <w:rPr>
                            <w:rFonts w:cs="Arial"/>
                            <w:color w:val="000000"/>
                            <w:sz w:val="32"/>
                            <w:szCs w:val="32"/>
                            <w:lang w:val="en-US"/>
                          </w:rPr>
                          <w:t xml:space="preserve">Child Death Process </w:t>
                        </w:r>
                      </w:p>
                    </w:txbxContent>
                  </v:textbox>
                </v:rect>
                <v:rect id="Rectangle 28" o:spid="_x0000_s1096" style="position:absolute;left:8306;top:63421;width:13443;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71809CA4" w14:textId="1D35DCCE" w:rsidR="00C74095" w:rsidRDefault="00C74095">
                        <w:r>
                          <w:rPr>
                            <w:rFonts w:cs="Arial"/>
                            <w:color w:val="000000"/>
                            <w:sz w:val="32"/>
                            <w:szCs w:val="32"/>
                            <w:lang w:val="en-US"/>
                          </w:rPr>
                          <w:t>2 P/A sessions</w:t>
                        </w:r>
                      </w:p>
                    </w:txbxContent>
                  </v:textbox>
                </v:rect>
                <v:rect id="Rectangle 29" o:spid="_x0000_s1097" style="position:absolute;left:21184;top:63421;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7DAE7255" w14:textId="3CE7CC92" w:rsidR="00C74095" w:rsidRDefault="00C74095">
                        <w:r>
                          <w:rPr>
                            <w:rFonts w:cs="Arial"/>
                            <w:color w:val="000000"/>
                            <w:sz w:val="32"/>
                            <w:szCs w:val="32"/>
                            <w:lang w:val="en-US"/>
                          </w:rPr>
                          <w:t xml:space="preserve"> </w:t>
                        </w:r>
                      </w:p>
                    </w:txbxContent>
                  </v:textbox>
                </v:rect>
                <v:rect id="Rectangle 30" o:spid="_x0000_s1098" style="position:absolute;left:9074;top:67428;width:11856;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3F3A077B" w14:textId="351B4DF5" w:rsidR="00C74095" w:rsidRDefault="00C74095">
                        <w:r>
                          <w:rPr>
                            <w:rFonts w:cs="Arial"/>
                            <w:b/>
                            <w:bCs/>
                            <w:color w:val="000000"/>
                            <w:sz w:val="32"/>
                            <w:szCs w:val="32"/>
                            <w:lang w:val="en-US"/>
                          </w:rPr>
                          <w:t xml:space="preserve">Dr Nic </w:t>
                        </w:r>
                        <w:proofErr w:type="spellStart"/>
                        <w:r>
                          <w:rPr>
                            <w:rFonts w:cs="Arial"/>
                            <w:b/>
                            <w:bCs/>
                            <w:color w:val="000000"/>
                            <w:sz w:val="32"/>
                            <w:szCs w:val="32"/>
                            <w:lang w:val="en-US"/>
                          </w:rPr>
                          <w:t>Medd</w:t>
                        </w:r>
                        <w:proofErr w:type="spellEnd"/>
                      </w:p>
                    </w:txbxContent>
                  </v:textbox>
                </v:rect>
                <v:rect id="Rectangle 31" o:spid="_x0000_s1099" style="position:absolute;left:20422;top:67428;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1BD4D521" w14:textId="2F4CC5C0" w:rsidR="00C74095" w:rsidRDefault="00C74095">
                        <w:r>
                          <w:rPr>
                            <w:rFonts w:cs="Arial"/>
                            <w:b/>
                            <w:bCs/>
                            <w:color w:val="000000"/>
                            <w:sz w:val="32"/>
                            <w:szCs w:val="32"/>
                            <w:lang w:val="en-US"/>
                          </w:rPr>
                          <w:t xml:space="preserve"> </w:t>
                        </w:r>
                      </w:p>
                    </w:txbxContent>
                  </v:textbox>
                </v:rect>
                <v:rect id="Rectangle 32" o:spid="_x0000_s1100" style="position:absolute;left:31274;top:56328;width:20326;height:14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" stroked="f"/>
                <v:rect id="Rectangle 33" o:spid="_x0000_s1101" style="position:absolute;left:33807;top:56894;width:15926;height:3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661BCC18" w14:textId="7D481E6E" w:rsidR="00C74095" w:rsidRDefault="00C74095">
                        <w:r>
                          <w:rPr>
                            <w:rFonts w:cs="Arial"/>
                            <w:color w:val="000000"/>
                            <w:sz w:val="32"/>
                            <w:szCs w:val="32"/>
                            <w:lang w:val="en-US"/>
                          </w:rPr>
                          <w:t xml:space="preserve">Designated Dr for </w:t>
                        </w:r>
                      </w:p>
                    </w:txbxContent>
                  </v:textbox>
                </v:rect>
                <v:rect id="Rectangle 34" o:spid="_x0000_s1102" style="position:absolute;left:35649;top:59611;width:12090;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4C9AEE0B" w14:textId="311C2D00" w:rsidR="00C74095" w:rsidRDefault="00C74095">
                        <w:r>
                          <w:rPr>
                            <w:rFonts w:cs="Arial"/>
                            <w:color w:val="000000"/>
                            <w:sz w:val="32"/>
                            <w:szCs w:val="32"/>
                            <w:lang w:val="en-US"/>
                          </w:rPr>
                          <w:t xml:space="preserve">Safeguarding </w:t>
                        </w:r>
                      </w:p>
                    </w:txbxContent>
                  </v:textbox>
                </v:rect>
                <v:rect id="Rectangle 35" o:spid="_x0000_s1103" style="position:absolute;left:34614;top:62329;width:7569;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2DBE6231" w14:textId="0F07B6D8" w:rsidR="00C74095" w:rsidRDefault="00C74095">
                        <w:r>
                          <w:rPr>
                            <w:rFonts w:cs="Arial"/>
                            <w:color w:val="000000"/>
                            <w:sz w:val="32"/>
                            <w:szCs w:val="32"/>
                            <w:lang w:val="en-US"/>
                          </w:rPr>
                          <w:t>Children</w:t>
                        </w:r>
                      </w:p>
                    </w:txbxContent>
                  </v:textbox>
                </v:rect>
                <v:rect id="Rectangle 36" o:spid="_x0000_s1104" style="position:absolute;left:41866;top:62329;width:1130;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4BE0D9D7" w14:textId="452D6F93" w:rsidR="00C74095" w:rsidRDefault="00C74095">
                        <w:r>
                          <w:rPr>
                            <w:rFonts w:cs="Arial"/>
                            <w:color w:val="000000"/>
                            <w:sz w:val="32"/>
                            <w:szCs w:val="32"/>
                            <w:lang w:val="en-US"/>
                          </w:rPr>
                          <w:t>–</w:t>
                        </w:r>
                      </w:p>
                    </w:txbxContent>
                  </v:textbox>
                </v:rect>
                <v:rect id="Rectangle 37" o:spid="_x0000_s1105" style="position:absolute;left:42951;top:62329;width:56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414530BD" w14:textId="2C4FD3C8" w:rsidR="00C74095" w:rsidRDefault="00C74095">
                        <w:r>
                          <w:rPr>
                            <w:rFonts w:cs="Arial"/>
                            <w:color w:val="000000"/>
                            <w:sz w:val="32"/>
                            <w:szCs w:val="32"/>
                            <w:lang w:val="en-US"/>
                          </w:rPr>
                          <w:t xml:space="preserve"> </w:t>
                        </w:r>
                      </w:p>
                    </w:txbxContent>
                  </v:textbox>
                </v:rect>
                <v:rect id="Rectangle 38" o:spid="_x0000_s1106" style="position:absolute;left:43491;top:62329;width:4972;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402DCD72" w14:textId="69545CD2" w:rsidR="00C74095" w:rsidRDefault="00C74095">
                        <w:r>
                          <w:rPr>
                            <w:rFonts w:cs="Arial"/>
                            <w:color w:val="000000"/>
                            <w:sz w:val="32"/>
                            <w:szCs w:val="32"/>
                            <w:lang w:val="en-US"/>
                          </w:rPr>
                          <w:t xml:space="preserve">3 P/A </w:t>
                        </w:r>
                      </w:p>
                    </w:txbxContent>
                  </v:textbox>
                </v:rect>
                <v:rect id="Rectangle 39" o:spid="_x0000_s1107" style="position:absolute;left:37656;top:65047;width:7912;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39BBEC6A" w14:textId="246C1E11" w:rsidR="00C74095" w:rsidRDefault="00C74095">
                        <w:r>
                          <w:rPr>
                            <w:rFonts w:cs="Arial"/>
                            <w:color w:val="000000"/>
                            <w:sz w:val="32"/>
                            <w:szCs w:val="32"/>
                            <w:lang w:val="en-US"/>
                          </w:rPr>
                          <w:t>sessions</w:t>
                        </w:r>
                      </w:p>
                    </w:txbxContent>
                  </v:textbox>
                </v:rect>
                <v:rect id="Rectangle 40" o:spid="_x0000_s1108" style="position:absolute;left:45225;top:65047;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5AB875D4" w14:textId="0C39470B" w:rsidR="00C74095" w:rsidRDefault="00C74095">
                        <w:r>
                          <w:rPr>
                            <w:rFonts w:cs="Arial"/>
                            <w:color w:val="000000"/>
                            <w:sz w:val="32"/>
                            <w:szCs w:val="32"/>
                            <w:lang w:val="en-US"/>
                          </w:rPr>
                          <w:t xml:space="preserve"> </w:t>
                        </w:r>
                      </w:p>
                    </w:txbxContent>
                  </v:textbox>
                </v:rect>
                <v:rect id="Rectangle 41" o:spid="_x0000_s1109" style="position:absolute;left:38246;top:67758;width:6668;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7FB570B3" w14:textId="3D3B66D7" w:rsidR="00C74095" w:rsidRDefault="00C74095">
                        <w:r>
                          <w:rPr>
                            <w:rFonts w:cs="Arial"/>
                            <w:b/>
                            <w:bCs/>
                            <w:color w:val="FF0000"/>
                            <w:sz w:val="32"/>
                            <w:szCs w:val="32"/>
                            <w:lang w:val="en-US"/>
                          </w:rPr>
                          <w:t xml:space="preserve">Vacant </w:t>
                        </w:r>
                      </w:p>
                    </w:txbxContent>
                  </v:textbox>
                </v:rect>
                <v:rect id="Rectangle 42" o:spid="_x0000_s1110" style="position:absolute;left:45174;top:67758;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6D9AB329" w14:textId="765BFA7B" w:rsidR="00C74095" w:rsidRDefault="00C74095">
                        <w:r>
                          <w:rPr>
                            <w:rFonts w:cs="Arial"/>
                            <w:b/>
                            <w:bCs/>
                            <w:color w:val="FF0000"/>
                            <w:sz w:val="32"/>
                            <w:szCs w:val="32"/>
                            <w:lang w:val="en-US"/>
                          </w:rPr>
                          <w:t xml:space="preserve"> </w:t>
                        </w:r>
                      </w:p>
                    </w:txbxContent>
                  </v:textbox>
                </v:rect>
                <v:rect id="Rectangle 43" o:spid="_x0000_s1111" style="position:absolute;left:41434;top:70483;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5E3C1611" w14:textId="7E64FEA5" w:rsidR="00C74095" w:rsidRDefault="00C74095">
                        <w:r>
                          <w:rPr>
                            <w:rFonts w:cs="Arial"/>
                            <w:color w:val="000000"/>
                            <w:sz w:val="32"/>
                            <w:szCs w:val="32"/>
                            <w:lang w:val="en-US"/>
                          </w:rPr>
                          <w:t xml:space="preserve"> </w:t>
                        </w:r>
                      </w:p>
                    </w:txbxContent>
                  </v:textbox>
                </v:rect>
                <v:rect id="Rectangle 44" o:spid="_x0000_s1112" style="position:absolute;left:41434;top:74477;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053FFE61" w14:textId="3D8326A7" w:rsidR="00C74095" w:rsidRDefault="00C74095">
                        <w:r>
                          <w:rPr>
                            <w:rFonts w:cs="Arial"/>
                            <w:color w:val="000000"/>
                            <w:sz w:val="32"/>
                            <w:szCs w:val="32"/>
                            <w:lang w:val="en-US"/>
                          </w:rPr>
                          <w:t xml:space="preserve"> </w:t>
                        </w:r>
                      </w:p>
                    </w:txbxContent>
                  </v:textbox>
                </v:rect>
                <v:rect id="Rectangle 45" o:spid="_x0000_s1113" style="position:absolute;left:57880;top:56589;width:20587;height:1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" stroked="f"/>
                <v:rect id="Rectangle 46" o:spid="_x0000_s1114" style="position:absolute;left:60547;top:57167;width:15926;height:3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519CF44B" w14:textId="161772A6" w:rsidR="00C74095" w:rsidRDefault="00C74095">
                        <w:r>
                          <w:rPr>
                            <w:rFonts w:cs="Arial"/>
                            <w:color w:val="000000"/>
                            <w:sz w:val="32"/>
                            <w:szCs w:val="32"/>
                            <w:lang w:val="en-US"/>
                          </w:rPr>
                          <w:t xml:space="preserve">Designated Dr for </w:t>
                        </w:r>
                      </w:p>
                    </w:txbxContent>
                  </v:textbox>
                </v:rect>
                <v:rect id="Rectangle 47" o:spid="_x0000_s1115" style="position:absolute;left:62389;top:59878;width:12090;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14:paraId="14341D3F" w14:textId="033C4138" w:rsidR="00C74095" w:rsidRDefault="00C74095">
                        <w:r>
                          <w:rPr>
                            <w:rFonts w:cs="Arial"/>
                            <w:color w:val="000000"/>
                            <w:sz w:val="32"/>
                            <w:szCs w:val="32"/>
                            <w:lang w:val="en-US"/>
                          </w:rPr>
                          <w:t xml:space="preserve">Safeguarding </w:t>
                        </w:r>
                      </w:p>
                    </w:txbxContent>
                  </v:textbox>
                </v:rect>
                <v:rect id="Rectangle 48" o:spid="_x0000_s1116" style="position:absolute;left:61360;top:62596;width:7569;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14:paraId="1656DF10" w14:textId="6C80DA84" w:rsidR="00C74095" w:rsidRDefault="00C74095">
                        <w:r>
                          <w:rPr>
                            <w:rFonts w:cs="Arial"/>
                            <w:color w:val="000000"/>
                            <w:sz w:val="32"/>
                            <w:szCs w:val="32"/>
                            <w:lang w:val="en-US"/>
                          </w:rPr>
                          <w:t>Children</w:t>
                        </w:r>
                      </w:p>
                    </w:txbxContent>
                  </v:textbox>
                </v:rect>
                <v:rect id="Rectangle 49" o:spid="_x0000_s1117" style="position:absolute;left:68605;top:62596;width:1131;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14:paraId="389A1FAB" w14:textId="63C18356" w:rsidR="00C74095" w:rsidRDefault="00C74095">
                        <w:r>
                          <w:rPr>
                            <w:rFonts w:cs="Arial"/>
                            <w:color w:val="000000"/>
                            <w:sz w:val="32"/>
                            <w:szCs w:val="32"/>
                            <w:lang w:val="en-US"/>
                          </w:rPr>
                          <w:t>–</w:t>
                        </w:r>
                      </w:p>
                    </w:txbxContent>
                  </v:textbox>
                </v:rect>
                <v:rect id="Rectangle 50" o:spid="_x0000_s1118" style="position:absolute;left:69698;top:62596;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14:paraId="607B5DC0" w14:textId="4CBEE8C8" w:rsidR="00C74095" w:rsidRDefault="00C74095">
                        <w:r>
                          <w:rPr>
                            <w:rFonts w:cs="Arial"/>
                            <w:color w:val="000000"/>
                            <w:sz w:val="32"/>
                            <w:szCs w:val="32"/>
                            <w:lang w:val="en-US"/>
                          </w:rPr>
                          <w:t xml:space="preserve"> </w:t>
                        </w:r>
                      </w:p>
                    </w:txbxContent>
                  </v:textbox>
                </v:rect>
                <v:rect id="Rectangle 51" o:spid="_x0000_s1119" style="position:absolute;left:70237;top:62596;width:4972;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14:paraId="29DE155C" w14:textId="251E73D4" w:rsidR="00C74095" w:rsidRDefault="00C74095">
                        <w:r>
                          <w:rPr>
                            <w:rFonts w:cs="Arial"/>
                            <w:color w:val="000000"/>
                            <w:sz w:val="32"/>
                            <w:szCs w:val="32"/>
                            <w:lang w:val="en-US"/>
                          </w:rPr>
                          <w:t xml:space="preserve">3 P/A </w:t>
                        </w:r>
                      </w:p>
                    </w:txbxContent>
                  </v:textbox>
                </v:rect>
                <v:rect id="Rectangle 52" o:spid="_x0000_s1120" style="position:absolute;left:64389;top:65320;width:7912;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DIvgAAANwAAAAPAAAAZHJzL2Rvd25yZXYueG1sRE/bisIw&#10;EH1f8B/CCL6tqS4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Mk70Mi+AAAA3AAAAA8AAAAAAAAA&#10;AAAAAAAABwIAAGRycy9kb3ducmV2LnhtbFBLBQYAAAAAAwADALcAAADyAgAAAAA=&#10;" filled="f" stroked="f">
                  <v:textbox style="mso-fit-shape-to-text:t" inset="0,0,0,0">
                    <w:txbxContent>
                      <w:p w14:paraId="74F5F7A2" w14:textId="196BA288" w:rsidR="00C74095" w:rsidRDefault="00C74095">
                        <w:r>
                          <w:rPr>
                            <w:rFonts w:cs="Arial"/>
                            <w:color w:val="000000"/>
                            <w:sz w:val="32"/>
                            <w:szCs w:val="32"/>
                            <w:lang w:val="en-US"/>
                          </w:rPr>
                          <w:t xml:space="preserve">sessions </w:t>
                        </w:r>
                      </w:p>
                    </w:txbxContent>
                  </v:textbox>
                </v:rect>
                <v:rect id="Rectangle 53" o:spid="_x0000_s1121" style="position:absolute;left:72498;top:65320;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14:paraId="25341A7D" w14:textId="5CF298FF" w:rsidR="00C74095" w:rsidRDefault="00C74095">
                        <w:r>
                          <w:rPr>
                            <w:rFonts w:cs="Arial"/>
                            <w:color w:val="000000"/>
                            <w:sz w:val="32"/>
                            <w:szCs w:val="32"/>
                            <w:lang w:val="en-US"/>
                          </w:rPr>
                          <w:t xml:space="preserve"> </w:t>
                        </w:r>
                      </w:p>
                    </w:txbxContent>
                  </v:textbox>
                </v:rect>
                <v:rect id="Rectangle 54" o:spid="_x0000_s1122" style="position:absolute;left:60179;top:68031;width:8242;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skvgAAANwAAAAPAAAAZHJzL2Rvd25yZXYueG1sRE/bisIw&#10;EH1f8B/CCL6tqQq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Fal6yS+AAAA3AAAAA8AAAAAAAAA&#10;AAAAAAAABwIAAGRycy9kb3ducmV2LnhtbFBLBQYAAAAAAwADALcAAADyAgAAAAA=&#10;" filled="f" stroked="f">
                  <v:textbox style="mso-fit-shape-to-text:t" inset="0,0,0,0">
                    <w:txbxContent>
                      <w:p w14:paraId="0299558D" w14:textId="0061AA00" w:rsidR="00C74095" w:rsidRDefault="00C74095">
                        <w:r>
                          <w:rPr>
                            <w:rFonts w:cs="Arial"/>
                            <w:b/>
                            <w:bCs/>
                            <w:color w:val="000000"/>
                            <w:sz w:val="32"/>
                            <w:szCs w:val="32"/>
                            <w:lang w:val="en-US"/>
                          </w:rPr>
                          <w:t xml:space="preserve">Dr </w:t>
                        </w:r>
                        <w:proofErr w:type="spellStart"/>
                        <w:r>
                          <w:rPr>
                            <w:rFonts w:cs="Arial"/>
                            <w:b/>
                            <w:bCs/>
                            <w:color w:val="000000"/>
                            <w:sz w:val="32"/>
                            <w:szCs w:val="32"/>
                            <w:lang w:val="en-US"/>
                          </w:rPr>
                          <w:t>Linds</w:t>
                        </w:r>
                        <w:proofErr w:type="spellEnd"/>
                      </w:p>
                    </w:txbxContent>
                  </v:textbox>
                </v:rect>
                <v:rect id="Rectangle 55" o:spid="_x0000_s1123" style="position:absolute;left:68072;top:68031;width:1130;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NQvwAAANwAAAAPAAAAZHJzL2Rvd25yZXYueG1sRE/bisIw&#10;EH0X/Icwgm+aqss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ZTHNQvwAAANwAAAAPAAAAAAAA&#10;AAAAAAAAAAcCAABkcnMvZG93bnJldi54bWxQSwUGAAAAAAMAAwC3AAAA8wIAAAAA&#10;" filled="f" stroked="f">
                  <v:textbox style="mso-fit-shape-to-text:t" inset="0,0,0,0">
                    <w:txbxContent>
                      <w:p w14:paraId="43511E09" w14:textId="028419CB" w:rsidR="00C74095" w:rsidRDefault="00C74095">
                        <w:r>
                          <w:rPr>
                            <w:rFonts w:cs="Arial"/>
                            <w:b/>
                            <w:bCs/>
                            <w:color w:val="000000"/>
                            <w:sz w:val="32"/>
                            <w:szCs w:val="32"/>
                            <w:lang w:val="en-US"/>
                          </w:rPr>
                          <w:t>a</w:t>
                        </w:r>
                      </w:p>
                    </w:txbxContent>
                  </v:textbox>
                </v:rect>
                <v:rect id="Rectangle 56" o:spid="_x0000_s1124" style="position:absolute;left:69158;top:68031;width:7347;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14:paraId="68F4CB0F" w14:textId="1CB3DE04" w:rsidR="00C74095" w:rsidRDefault="00C74095">
                        <w:r>
                          <w:rPr>
                            <w:rFonts w:cs="Arial"/>
                            <w:b/>
                            <w:bCs/>
                            <w:color w:val="000000"/>
                            <w:sz w:val="32"/>
                            <w:szCs w:val="32"/>
                            <w:lang w:val="en-US"/>
                          </w:rPr>
                          <w:t>y Lewis</w:t>
                        </w:r>
                      </w:p>
                    </w:txbxContent>
                  </v:textbox>
                </v:rect>
                <v:rect id="Rectangle 57" o:spid="_x0000_s1125" style="position:absolute;left:76187;top:68031;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i8vgAAANwAAAAPAAAAZHJzL2Rvd25yZXYueG1sRE/bisIw&#10;EH1f8B/CCL6tqQo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EbSSLy+AAAA3AAAAA8AAAAAAAAA&#10;AAAAAAAABwIAAGRycy9kb3ducmV2LnhtbFBLBQYAAAAAAwADALcAAADyAgAAAAA=&#10;" filled="f" stroked="f">
                  <v:textbox style="mso-fit-shape-to-text:t" inset="0,0,0,0">
                    <w:txbxContent>
                      <w:p w14:paraId="1B7C2E61" w14:textId="08D834E1" w:rsidR="00C74095" w:rsidRDefault="00C74095">
                        <w:r>
                          <w:rPr>
                            <w:rFonts w:cs="Arial"/>
                            <w:color w:val="FF0000"/>
                            <w:sz w:val="32"/>
                            <w:szCs w:val="32"/>
                            <w:lang w:val="en-US"/>
                          </w:rPr>
                          <w:t xml:space="preserve"> </w:t>
                        </w:r>
                      </w:p>
                    </w:txbxContent>
                  </v:textbox>
                </v:rect>
                <v:rect id="Rectangle 58" o:spid="_x0000_s1126" style="position:absolute;left:84131;top:55325;width:13855;height:16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" stroked="f">
                  <v:textbox>
                    <w:txbxContent>
                      <w:p w14:paraId="6D74987E" w14:textId="77777777" w:rsidR="00C74095" w:rsidRDefault="00C74095" w:rsidP="00C74095">
                        <w:pPr>
                          <w:jc w:val="center"/>
                        </w:pPr>
                      </w:p>
                    </w:txbxContent>
                  </v:textbox>
                </v:rect>
                <v:rect id="Rectangle 59" o:spid="_x0000_s1127" style="position:absolute;left:85454;top:55516;width:75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lVwwAAANwAAAAPAAAAZHJzL2Rvd25yZXYueG1sRI/dagIx&#10;EIXvhb5DmELvNFsL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WAF5VcMAAADcAAAADwAA&#10;AAAAAAAAAAAAAAAHAgAAZHJzL2Rvd25yZXYueG1sUEsFBgAAAAADAAMAtwAAAPcCAAAAAA==&#10;" filled="f" stroked="f">
                  <v:textbox style="mso-fit-shape-to-text:t" inset="0,0,0,0">
                    <w:txbxContent>
                      <w:p w14:paraId="22314AD8" w14:textId="3F188A0A" w:rsidR="00C74095" w:rsidRDefault="00C74095"/>
                    </w:txbxContent>
                  </v:textbox>
                </v:rect>
                <v:rect id="Rectangle 61" o:spid="_x0000_s1128" style="position:absolute;left:86373;top:57734;width:75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uwwAAANwAAAAPAAAAZHJzL2Rvd25yZXYueG1sRI/dagIx&#10;EIXvhb5DmELvNFsp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nEGLsMAAADcAAAADwAA&#10;AAAAAAAAAAAAAAAHAgAAZHJzL2Rvd25yZXYueG1sUEsFBgAAAAADAAMAtwAAAPcCAAAAAA==&#10;" filled="f" stroked="f">
                  <v:textbox style="mso-fit-shape-to-text:t" inset="0,0,0,0">
                    <w:txbxContent>
                      <w:p w14:paraId="656E3D50" w14:textId="0B057441" w:rsidR="00C74095" w:rsidRDefault="00C74095"/>
                    </w:txbxContent>
                  </v:textbox>
                </v:rect>
                <v:rect id="Rectangle 62" o:spid="_x0000_s1129" style="position:absolute;left:86373;top:62710;width:1652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" filled="f" stroked="f">
                  <v:textbox style="mso-fit-shape-to-text:t" inset="0,0,0,0">
                    <w:txbxContent>
                      <w:p w14:paraId="26AD0358" w14:textId="6B499D1B" w:rsidR="00C74095" w:rsidRDefault="00C74095"/>
                    </w:txbxContent>
                  </v:textbox>
                </v:rect>
                <v:rect id="Rectangle 64" o:spid="_x0000_s1130" style="position:absolute;left:87549;top:59201;width:111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" filled="f" stroked="f">
                  <v:textbox style="mso-fit-shape-to-text:t" inset="0,0,0,0">
                    <w:txbxContent>
                      <w:p w14:paraId="0141DC18" w14:textId="77C7BDD1" w:rsidR="00C74095" w:rsidRDefault="00C74095"/>
                    </w:txbxContent>
                  </v:textbox>
                </v:rect>
                <v:rect id="Rectangle 65" o:spid="_x0000_s1131" style="position:absolute;left:88551;top:67130;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AtvgAAANwAAAAPAAAAZHJzL2Rvd25yZXYueG1sRE/bisIw&#10;EH1f8B/CCL6tqS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IFKAC2+AAAA3AAAAA8AAAAAAAAA&#10;AAAAAAAABwIAAGRycy9kb3ducmV2LnhtbFBLBQYAAAAAAwADALcAAADyAgAAAAA=&#10;" filled="f" stroked="f">
                  <v:textbox style="mso-fit-shape-to-text:t" inset="0,0,0,0">
                    <w:txbxContent>
                      <w:p w14:paraId="53D326ED" w14:textId="1878AD1F" w:rsidR="00C74095" w:rsidRDefault="00C74095">
                        <w:r>
                          <w:rPr>
                            <w:rFonts w:cs="Arial"/>
                            <w:color w:val="000000"/>
                            <w:sz w:val="32"/>
                            <w:szCs w:val="32"/>
                            <w:lang w:val="en-US"/>
                          </w:rPr>
                          <w:t xml:space="preserve"> </w:t>
                        </w:r>
                      </w:p>
                    </w:txbxContent>
                  </v:textbox>
                </v:rect>
                <v:rect id="Rectangle 67" o:spid="_x0000_s1132" style="position:absolute;left:102514;top:67130;width:56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vBvgAAANwAAAAPAAAAZHJzL2Rvd25yZXYueG1sRE/bisIw&#10;EH1f8B/CCL6tqS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B7UO8G+AAAA3AAAAA8AAAAAAAAA&#10;AAAAAAAABwIAAGRycy9kb3ducmV2LnhtbFBLBQYAAAAAAwADALcAAADyAgAAAAA=&#10;" filled="f" stroked="f">
                  <v:textbox style="mso-fit-shape-to-text:t" inset="0,0,0,0">
                    <w:txbxContent>
                      <w:p w14:paraId="4275286E" w14:textId="344B6D95" w:rsidR="00C74095" w:rsidRDefault="00C74095">
                        <w:r>
                          <w:rPr>
                            <w:rFonts w:cs="Arial"/>
                            <w:color w:val="000000"/>
                            <w:sz w:val="32"/>
                            <w:szCs w:val="32"/>
                            <w:lang w:val="en-US"/>
                          </w:rPr>
                          <w:t xml:space="preserve"> </w:t>
                        </w:r>
                      </w:p>
                    </w:txbxContent>
                  </v:textbox>
                </v:rect>
                <v:rect id="Rectangle 68" o:spid="_x0000_s1133" style="position:absolute;left:103041;top:67130;width:56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5avwAAANwAAAAPAAAAZHJzL2Rvd25yZXYueG1sRE/bisIw&#10;EH0X/Icwgm+aKrI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BxmJ5avwAAANwAAAAPAAAAAAAA&#10;AAAAAAAAAAcCAABkcnMvZG93bnJldi54bWxQSwUGAAAAAAMAAwC3AAAA8wIAAAAA&#10;" filled="f" stroked="f">
                  <v:textbox style="mso-fit-shape-to-text:t" inset="0,0,0,0">
                    <w:txbxContent>
                      <w:p w14:paraId="1DF60B70" w14:textId="0399EEFF" w:rsidR="00C74095" w:rsidRDefault="00C74095">
                        <w:r>
                          <w:rPr>
                            <w:rFonts w:cs="Arial"/>
                            <w:color w:val="000000"/>
                            <w:sz w:val="32"/>
                            <w:szCs w:val="32"/>
                            <w:lang w:val="en-US"/>
                          </w:rPr>
                          <w:t xml:space="preserve"> </w:t>
                        </w:r>
                      </w:p>
                    </w:txbxContent>
                  </v:textbox>
                </v:rect>
                <v:rect id="Rectangle 69" o:spid="_x0000_s1134" style="position:absolute;left:87954;top:74400;width:75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oowwAAANwAAAAPAAAAZHJzL2Rvd25yZXYueG1sRI/dagIx&#10;EIXvhb5DmELvNFsp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AAcKKMMAAADcAAAADwAA&#10;AAAAAAAAAAAAAAAHAgAAZHJzL2Rvd25yZXYueG1sUEsFBgAAAAADAAMAtwAAAPcCAAAAAA==&#10;" filled="f" stroked="f">
                  <v:textbox style="mso-fit-shape-to-text:t" inset="0,0,0,0">
                    <w:txbxContent>
                      <w:p w14:paraId="596A79C7" w14:textId="41A0EA87" w:rsidR="00C74095" w:rsidRDefault="00C74095"/>
                    </w:txbxContent>
                  </v:textbox>
                </v:rect>
                <v:rect id="Rectangle 70" o:spid="_x0000_s1135" style="position:absolute;left:101956;top:69841;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zvwAAANwAAAAPAAAAZHJzL2Rvd25yZXYueG1sRE/bisIw&#10;EH1f8B/CCL6tqS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BvS6+zvwAAANwAAAAPAAAAAAAA&#10;AAAAAAAAAAcCAABkcnMvZG93bnJldi54bWxQSwUGAAAAAAMAAwC3AAAA8wIAAAAA&#10;" filled="f" stroked="f">
                  <v:textbox style="mso-fit-shape-to-text:t" inset="0,0,0,0">
                    <w:txbxContent>
                      <w:p w14:paraId="41EE69DB" w14:textId="0F12202F" w:rsidR="00C74095" w:rsidRDefault="00C74095">
                        <w:r>
                          <w:rPr>
                            <w:rFonts w:cs="Arial"/>
                            <w:b/>
                            <w:bCs/>
                            <w:color w:val="000000"/>
                            <w:sz w:val="32"/>
                            <w:szCs w:val="32"/>
                            <w:lang w:val="en-US"/>
                          </w:rPr>
                          <w:t xml:space="preserve"> </w:t>
                        </w:r>
                      </w:p>
                    </w:txbxContent>
                  </v:textbox>
                </v:rect>
                <v:rect id="Rectangle 71" o:spid="_x0000_s1136" style="position:absolute;left:102495;top:69841;width:56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DzwwAAANwAAAAPAAAAZHJzL2Rvd25yZXYueG1sRI/dagIx&#10;EIXvhb5DmELvNFuh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e6iQ88MAAADcAAAADwAA&#10;AAAAAAAAAAAAAAAHAgAAZHJzL2Rvd25yZXYueG1sUEsFBgAAAAADAAMAtwAAAPcCAAAAAA==&#10;" filled="f" stroked="f">
                  <v:textbox style="mso-fit-shape-to-text:t" inset="0,0,0,0">
                    <w:txbxContent>
                      <w:p w14:paraId="4763989D" w14:textId="2A0C327A" w:rsidR="00C74095" w:rsidRDefault="00C74095">
                        <w:r>
                          <w:rPr>
                            <w:rFonts w:cs="Arial"/>
                            <w:b/>
                            <w:bCs/>
                            <w:color w:val="000000"/>
                            <w:sz w:val="32"/>
                            <w:szCs w:val="32"/>
                            <w:lang w:val="en-US"/>
                          </w:rPr>
                          <w:t xml:space="preserve"> </w:t>
                        </w:r>
                      </w:p>
                    </w:txbxContent>
                  </v:textbox>
                </v:rect>
                <v:rect id="Rectangle 72" o:spid="_x0000_s1137" style="position:absolute;left:112668;top:54220;width:20580;height:13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" stroked="f">
                  <v:textbox>
                    <w:txbxContent>
                      <w:p w14:paraId="52B6B0E1" w14:textId="77777777" w:rsidR="00C74095" w:rsidRDefault="00C74095" w:rsidP="00C74095">
                        <w:pPr>
                          <w:jc w:val="center"/>
                        </w:pPr>
                      </w:p>
                    </w:txbxContent>
                  </v:textbox>
                </v:rect>
                <v:rect id="Rectangle 73" o:spid="_x0000_s1138" style="position:absolute;left:113345;top:55050;width:15926;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sfvwAAANwAAAAPAAAAZHJzL2Rvd25yZXYueG1sRE/bisIw&#10;EH0X/Icwwr5pas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DkNqsfvwAAANwAAAAPAAAAAAAA&#10;AAAAAAAAAAcCAABkcnMvZG93bnJldi54bWxQSwUGAAAAAAMAAwC3AAAA8wIAAAAA&#10;" filled="f" stroked="f">
                  <v:textbox style="mso-fit-shape-to-text:t" inset="0,0,0,0">
                    <w:txbxContent>
                      <w:p w14:paraId="191839A0" w14:textId="6155DE18" w:rsidR="00C74095" w:rsidRDefault="00C74095">
                        <w:r>
                          <w:rPr>
                            <w:rFonts w:cs="Arial"/>
                            <w:color w:val="000000"/>
                            <w:sz w:val="32"/>
                            <w:szCs w:val="32"/>
                            <w:lang w:val="en-US"/>
                          </w:rPr>
                          <w:t xml:space="preserve">Designated Dr for </w:t>
                        </w:r>
                      </w:p>
                    </w:txbxContent>
                  </v:textbox>
                </v:rect>
                <v:rect id="Rectangle 74" o:spid="_x0000_s1139" style="position:absolute;left:116808;top:57820;width:11526;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6EvwAAANwAAAAPAAAAZHJzL2Rvd25yZXYueG1sRE/bisIw&#10;EH0X/Icwgm+aquw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CLeg6EvwAAANwAAAAPAAAAAAAA&#10;AAAAAAAAAAcCAABkcnMvZG93bnJldi54bWxQSwUGAAAAAAMAAwC3AAAA8wIAAAAA&#10;" filled="f" stroked="f">
                  <v:textbox style="mso-fit-shape-to-text:t" inset="0,0,0,0">
                    <w:txbxContent>
                      <w:p w14:paraId="1D9FF806" w14:textId="5A92C748" w:rsidR="00C74095" w:rsidRDefault="00C74095">
                        <w:r>
                          <w:rPr>
                            <w:rFonts w:cs="Arial"/>
                            <w:color w:val="000000"/>
                            <w:sz w:val="32"/>
                            <w:szCs w:val="32"/>
                            <w:lang w:val="en-US"/>
                          </w:rPr>
                          <w:t xml:space="preserve">Looked After </w:t>
                        </w:r>
                      </w:p>
                    </w:txbxContent>
                  </v:textbox>
                </v:rect>
                <v:rect id="Rectangle 75" o:spid="_x0000_s1140" style="position:absolute;left:113887;top:60329;width:17628;height:37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" filled="f" stroked="f">
                  <v:textbox inset="0,0,0,0">
                    <w:txbxContent>
                      <w:p w14:paraId="0DD3720E" w14:textId="2F4B47A7" w:rsidR="00C74095" w:rsidRDefault="00C74095">
                        <w:r>
                          <w:rPr>
                            <w:rFonts w:cs="Arial"/>
                            <w:color w:val="000000"/>
                            <w:sz w:val="32"/>
                            <w:szCs w:val="32"/>
                            <w:lang w:val="en-US"/>
                          </w:rPr>
                          <w:t xml:space="preserve">Children (aligned to </w:t>
                        </w:r>
                      </w:p>
                    </w:txbxContent>
                  </v:textbox>
                </v:rect>
                <v:rect id="Rectangle 76" o:spid="_x0000_s1141" style="position:absolute;left:113995;top:63266;width:9487;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NrvgAAANwAAAAPAAAAZHJzL2Rvd25yZXYueG1sRE/bisIw&#10;EH1f8B/CCL6tqY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GvfM2u+AAAA3AAAAA8AAAAAAAAA&#10;AAAAAAAABwIAAGRycy9kb3ducmV2LnhtbFBLBQYAAAAAAwADALcAAADyAgAAAAA=&#10;" filled="f" stroked="f">
                  <v:textbox style="mso-fit-shape-to-text:t" inset="0,0,0,0">
                    <w:txbxContent>
                      <w:p w14:paraId="42AC76BA" w14:textId="5E329C2D" w:rsidR="00C74095" w:rsidRDefault="00C74095">
                        <w:r>
                          <w:rPr>
                            <w:rFonts w:cs="Arial"/>
                            <w:color w:val="000000"/>
                            <w:sz w:val="32"/>
                            <w:szCs w:val="32"/>
                            <w:lang w:val="en-US"/>
                          </w:rPr>
                          <w:t>Derby City</w:t>
                        </w:r>
                      </w:p>
                    </w:txbxContent>
                  </v:textbox>
                </v:rect>
                <v:rect id="Rectangle 77" o:spid="_x0000_s1142" style="position:absolute;left:123762;top:63207;width:1600;height:360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" filled="f" stroked="f">
                  <v:textbox style="mso-fit-shape-to-text:t" inset="0,0,0,0">
                    <w:txbxContent>
                      <w:p w14:paraId="1048013B" w14:textId="489384E9" w:rsidR="00C74095" w:rsidRDefault="00C74095">
                        <w:r>
                          <w:rPr>
                            <w:rFonts w:cs="Arial"/>
                            <w:color w:val="000000"/>
                            <w:sz w:val="32"/>
                            <w:szCs w:val="32"/>
                            <w:lang w:val="en-US"/>
                          </w:rPr>
                          <w:t xml:space="preserve">) </w:t>
                        </w:r>
                      </w:p>
                    </w:txbxContent>
                  </v:textbox>
                </v:rect>
                <v:rect id="Rectangle 78" o:spid="_x0000_s1143" style="position:absolute;left:123915;top:61504;width:756;height:38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" filled="f" stroked="f">
                  <v:textbox inset="0,0,0,0">
                    <w:txbxContent>
                      <w:p w14:paraId="0A41C37A" w14:textId="58C31BAA" w:rsidR="00C74095" w:rsidRDefault="00C74095"/>
                    </w:txbxContent>
                  </v:textbox>
                </v:rect>
                <v:rect id="Rectangle 79" o:spid="_x0000_s1144" style="position:absolute;left:125362;top:63936;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pz1wwAAANwAAAAPAAAAZHJzL2Rvd25yZXYueG1sRI/dagIx&#10;EIXvhb5DmELvNFuh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hd6c9cMAAADcAAAADwAA&#10;AAAAAAAAAAAAAAAHAgAAZHJzL2Rvd25yZXYueG1sUEsFBgAAAAADAAMAtwAAAPcCAAAAAA==&#10;" filled="f" stroked="f">
                  <v:textbox style="mso-fit-shape-to-text:t" inset="0,0,0,0">
                    <w:txbxContent>
                      <w:p w14:paraId="1B821274" w14:textId="164EDE51" w:rsidR="00C74095" w:rsidRDefault="00C74095">
                        <w:r>
                          <w:rPr>
                            <w:rFonts w:cs="Arial"/>
                            <w:color w:val="000000"/>
                            <w:sz w:val="32"/>
                            <w:szCs w:val="32"/>
                            <w:lang w:val="en-US"/>
                          </w:rPr>
                          <w:t xml:space="preserve"> </w:t>
                        </w:r>
                      </w:p>
                    </w:txbxContent>
                  </v:textbox>
                </v:rect>
                <v:rect id="Rectangle 80" o:spid="_x0000_s1145" style="position:absolute;left:124652;top:63266;width:4972;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14:paraId="2BD54918" w14:textId="21E42B74" w:rsidR="00C74095" w:rsidRDefault="00C74095">
                        <w:r>
                          <w:rPr>
                            <w:rFonts w:cs="Arial"/>
                            <w:color w:val="000000"/>
                            <w:sz w:val="32"/>
                            <w:szCs w:val="32"/>
                            <w:lang w:val="en-US"/>
                          </w:rPr>
                          <w:t xml:space="preserve">1 P/A </w:t>
                        </w:r>
                      </w:p>
                    </w:txbxContent>
                  </v:textbox>
                </v:rect>
                <v:rect id="Rectangle 81" o:spid="_x0000_s1146" style="position:absolute;left:115957;top:66203;width:6896;height:57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" filled="f" stroked="f">
                  <v:textbox inset="0,0,0,0">
                    <w:txbxContent>
                      <w:p w14:paraId="6A08E559" w14:textId="75942F44" w:rsidR="00C74095" w:rsidRDefault="00C74095">
                        <w:r>
                          <w:rPr>
                            <w:rFonts w:cs="Arial"/>
                            <w:color w:val="000000"/>
                            <w:sz w:val="32"/>
                            <w:szCs w:val="32"/>
                            <w:lang w:val="en-US"/>
                          </w:rPr>
                          <w:t xml:space="preserve">session  </w:t>
                        </w:r>
                      </w:p>
                    </w:txbxContent>
                  </v:textbox>
                </v:rect>
                <v:rect id="Rectangle 82" o:spid="_x0000_s1147" style="position:absolute;left:126708;top:66660;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" filled="f" stroked="f">
                  <v:textbox style="mso-fit-shape-to-text:t" inset="0,0,0,0">
                    <w:txbxContent>
                      <w:p w14:paraId="6A8985A6" w14:textId="775379BC" w:rsidR="00C74095" w:rsidRDefault="00C74095">
                        <w:r>
                          <w:rPr>
                            <w:rFonts w:cs="Arial"/>
                            <w:color w:val="000000"/>
                            <w:sz w:val="32"/>
                            <w:szCs w:val="32"/>
                            <w:lang w:val="en-US"/>
                          </w:rPr>
                          <w:t xml:space="preserve"> </w:t>
                        </w:r>
                      </w:p>
                    </w:txbxContent>
                  </v:textbox>
                </v:rect>
                <v:rect id="Rectangle 83" o:spid="_x0000_s1148" style="position:absolute;left:119132;top:68774;width:6668;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14:paraId="47FFCD98" w14:textId="19788692" w:rsidR="00C74095" w:rsidRDefault="00C74095">
                        <w:r>
                          <w:rPr>
                            <w:rFonts w:cs="Arial"/>
                            <w:b/>
                            <w:bCs/>
                            <w:color w:val="FF0000"/>
                            <w:sz w:val="32"/>
                            <w:szCs w:val="32"/>
                            <w:lang w:val="en-US"/>
                          </w:rPr>
                          <w:t xml:space="preserve">Vacant </w:t>
                        </w:r>
                      </w:p>
                    </w:txbxContent>
                  </v:textbox>
                </v:rect>
                <v:rect id="Rectangle 84" o:spid="_x0000_s1149" style="position:absolute;left:126060;top:69378;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Q5vgAAANwAAAAPAAAAZHJzL2Rvd25yZXYueG1sRE/bisIw&#10;EH1f8B/CCL6tqQo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EUWxDm+AAAA3AAAAA8AAAAAAAAA&#10;AAAAAAAABwIAAGRycy9kb3ducmV2LnhtbFBLBQYAAAAAAwADALcAAADyAgAAAAA=&#10;" filled="f" stroked="f">
                  <v:textbox style="mso-fit-shape-to-text:t" inset="0,0,0,0">
                    <w:txbxContent>
                      <w:p w14:paraId="29886FD6" w14:textId="4F82C5E2" w:rsidR="00C74095" w:rsidRDefault="00C74095">
                        <w:r>
                          <w:rPr>
                            <w:rFonts w:cs="Arial"/>
                            <w:b/>
                            <w:bCs/>
                            <w:color w:val="FF0000"/>
                            <w:sz w:val="32"/>
                            <w:szCs w:val="32"/>
                            <w:lang w:val="en-US"/>
                          </w:rPr>
                          <w:t xml:space="preserve"> </w:t>
                        </w:r>
                      </w:p>
                    </w:txbxContent>
                  </v:textbox>
                </v:rect>
                <v:rect id="Rectangle 85" o:spid="_x0000_s1150" style="position:absolute;left:41167;top:84373;width:30823;height:12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" stroked="f"/>
                <v:rect id="Rectangle 86" o:spid="_x0000_s1151" style="position:absolute;left:42019;top:81411;width:14681;height:3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WvgAAANwAAAAPAAAAZHJzL2Rvd25yZXYueG1sRE/bisIw&#10;EH1f8B/CCL6tqY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KWz+da+AAAA3AAAAA8AAAAAAAAA&#10;AAAAAAAABwIAAGRycy9kb3ducmV2LnhtbFBLBQYAAAAAAwADALcAAADyAgAAAAA=&#10;" filled="f" stroked="f">
                  <v:textbox style="mso-fit-shape-to-text:t" inset="0,0,0,0">
                    <w:txbxContent>
                      <w:p w14:paraId="7FDA0770" w14:textId="698D3B59" w:rsidR="00C74095" w:rsidRDefault="00C74095">
                        <w:r>
                          <w:rPr>
                            <w:rFonts w:cs="Arial"/>
                            <w:b/>
                            <w:bCs/>
                            <w:color w:val="000000"/>
                            <w:sz w:val="32"/>
                            <w:szCs w:val="32"/>
                            <w:lang w:val="en-US"/>
                          </w:rPr>
                          <w:t xml:space="preserve">Named GPs for </w:t>
                        </w:r>
                      </w:p>
                    </w:txbxContent>
                  </v:textbox>
                </v:rect>
                <v:rect id="Rectangle 87" o:spid="_x0000_s1152" style="position:absolute;left:57277;top:81411;width:12986;height:3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" filled="f" stroked="f">
                  <v:textbox style="mso-fit-shape-to-text:t" inset="0,0,0,0">
                    <w:txbxContent>
                      <w:p w14:paraId="39F50BE7" w14:textId="0AA1EDF2" w:rsidR="00C74095" w:rsidRDefault="00C74095">
                        <w:r>
                          <w:rPr>
                            <w:rFonts w:cs="Arial"/>
                            <w:b/>
                            <w:bCs/>
                            <w:color w:val="000000"/>
                            <w:sz w:val="32"/>
                            <w:szCs w:val="32"/>
                            <w:lang w:val="en-US"/>
                          </w:rPr>
                          <w:t xml:space="preserve">Safeguarding </w:t>
                        </w:r>
                      </w:p>
                    </w:txbxContent>
                  </v:textbox>
                </v:rect>
                <v:rect id="Rectangle 88" o:spid="_x0000_s1153" style="position:absolute;left:52044;top:84046;width:8242;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I6vwAAANwAAAAPAAAAZHJzL2Rvd25yZXYueG1sRE/NisIw&#10;EL4v+A5hBG9rqgdXql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6LcI6vwAAANwAAAAPAAAAAAAA&#10;AAAAAAAAAAcCAABkcnMvZG93bnJldi54bWxQSwUGAAAAAAMAAwC3AAAA8wIAAAAA&#10;" filled="f" stroked="f">
                  <v:textbox style="mso-fit-shape-to-text:t" inset="0,0,0,0">
                    <w:txbxContent>
                      <w:p w14:paraId="04D42D0A" w14:textId="513548CC" w:rsidR="00C74095" w:rsidRDefault="00C74095">
                        <w:r>
                          <w:rPr>
                            <w:rFonts w:cs="Arial"/>
                            <w:b/>
                            <w:bCs/>
                            <w:color w:val="000000"/>
                            <w:sz w:val="32"/>
                            <w:szCs w:val="32"/>
                            <w:lang w:val="en-US"/>
                          </w:rPr>
                          <w:t>Children</w:t>
                        </w:r>
                      </w:p>
                    </w:txbxContent>
                  </v:textbox>
                </v:rect>
                <v:rect id="Rectangle 89" o:spid="_x0000_s1154" style="position:absolute;left:60255;top:87653;width:565;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14:paraId="07AD5FA5" w14:textId="2E93E28A" w:rsidR="00C74095" w:rsidRDefault="00C74095">
                        <w:r>
                          <w:rPr>
                            <w:rFonts w:cs="Arial"/>
                            <w:color w:val="000000"/>
                            <w:sz w:val="32"/>
                            <w:szCs w:val="32"/>
                            <w:lang w:val="en-US"/>
                          </w:rPr>
                          <w:t>:</w:t>
                        </w:r>
                      </w:p>
                    </w:txbxContent>
                  </v:textbox>
                </v:rect>
                <v:rect id="Rectangle 90" o:spid="_x0000_s1155" style="position:absolute;left:60795;top:87653;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TvwAAANwAAAAPAAAAZHJzL2Rvd25yZXYueG1sRE/NisIw&#10;EL4v+A5hBG9rqgdxq1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k/vPTvwAAANwAAAAPAAAAAAAA&#10;AAAAAAAAAAcCAABkcnMvZG93bnJldi54bWxQSwUGAAAAAAMAAwC3AAAA8wIAAAAA&#10;" filled="f" stroked="f">
                  <v:textbox style="mso-fit-shape-to-text:t" inset="0,0,0,0">
                    <w:txbxContent>
                      <w:p w14:paraId="0B82BEE0" w14:textId="01C549CA" w:rsidR="00C74095" w:rsidRDefault="00C74095">
                        <w:r>
                          <w:rPr>
                            <w:rFonts w:cs="Arial"/>
                            <w:color w:val="000000"/>
                            <w:sz w:val="32"/>
                            <w:szCs w:val="32"/>
                            <w:lang w:val="en-US"/>
                          </w:rPr>
                          <w:t xml:space="preserve"> </w:t>
                        </w:r>
                      </w:p>
                    </w:txbxContent>
                  </v:textbox>
                </v:rect>
                <v:rect id="Rectangle 91" o:spid="_x0000_s1156" style="position:absolute;left:42117;top:86345;width:820;height:34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14:paraId="47E025D8" w14:textId="2D912888" w:rsidR="00C74095" w:rsidRDefault="00C74095">
                        <w:r>
                          <w:rPr>
                            <w:rFonts w:ascii="Symbol" w:hAnsi="Symbol" w:cs="Symbol"/>
                            <w:color w:val="000000"/>
                            <w:sz w:val="28"/>
                            <w:szCs w:val="28"/>
                            <w:lang w:val="en-US"/>
                          </w:rPr>
                          <w:t>·</w:t>
                        </w:r>
                      </w:p>
                    </w:txbxContent>
                  </v:textbox>
                </v:rect>
                <v:rect id="Rectangle 92" o:spid="_x0000_s1157" style="position:absolute;left:42856;top:91774;width:49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kIvwAAANwAAAAPAAAAZHJzL2Rvd25yZXYueG1sRE/NisIw&#10;EL4v+A5hBG9rqoddq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BfUWkIvwAAANwAAAAPAAAAAAAA&#10;AAAAAAAAAAcCAABkcnMvZG93bnJldi54bWxQSwUGAAAAAAMAAwC3AAAA8wIAAAAA&#10;" filled="f" stroked="f">
                  <v:textbox style="mso-fit-shape-to-text:t" inset="0,0,0,0">
                    <w:txbxContent>
                      <w:p w14:paraId="66D295A5" w14:textId="2833B16D" w:rsidR="00C74095" w:rsidRDefault="00C74095">
                        <w:r>
                          <w:rPr>
                            <w:rFonts w:cs="Arial"/>
                            <w:color w:val="000000"/>
                            <w:sz w:val="28"/>
                            <w:szCs w:val="28"/>
                            <w:lang w:val="en-US"/>
                          </w:rPr>
                          <w:t xml:space="preserve"> </w:t>
                        </w:r>
                      </w:p>
                    </w:txbxContent>
                  </v:textbox>
                </v:rect>
                <v:rect id="Rectangle 93" o:spid="_x0000_s1158" style="position:absolute;left:43993;top:86479;width:25990;height:3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" filled="f" stroked="f">
                  <v:textbox style="mso-fit-shape-to-text:t" inset="0,0,0,0">
                    <w:txbxContent>
                      <w:p w14:paraId="742F1450" w14:textId="602C7285" w:rsidR="00C74095" w:rsidRDefault="00C74095">
                        <w:r>
                          <w:rPr>
                            <w:rFonts w:cs="Arial"/>
                            <w:color w:val="000000"/>
                            <w:sz w:val="28"/>
                            <w:szCs w:val="28"/>
                            <w:lang w:val="en-US"/>
                          </w:rPr>
                          <w:t>Dr Ruth Bentley (4 P/A sessions)</w:t>
                        </w:r>
                      </w:p>
                    </w:txbxContent>
                  </v:textbox>
                </v:rect>
                <v:rect id="Rectangle 94" o:spid="_x0000_s1159" style="position:absolute;left:68707;top:91774;width:49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14:paraId="716356CE" w14:textId="69AEA29E" w:rsidR="00C74095" w:rsidRDefault="00C74095">
                        <w:r>
                          <w:rPr>
                            <w:rFonts w:cs="Arial"/>
                            <w:color w:val="000000"/>
                            <w:sz w:val="28"/>
                            <w:szCs w:val="28"/>
                            <w:lang w:val="en-US"/>
                          </w:rPr>
                          <w:t xml:space="preserve"> </w:t>
                        </w:r>
                      </w:p>
                    </w:txbxContent>
                  </v:textbox>
                </v:rect>
                <v:rect id="Rectangle 95" o:spid="_x0000_s1160" style="position:absolute;left:42033;top:88815;width:1769;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" filled="f" stroked="f">
                  <v:textbox style="mso-fit-shape-to-text:t" inset="0,0,0,0">
                    <w:txbxContent>
                      <w:p w14:paraId="01418E06" w14:textId="3B7F3894" w:rsidR="00C74095" w:rsidRDefault="00C74095">
                        <w:r>
                          <w:rPr>
                            <w:rFonts w:ascii="Symbol" w:hAnsi="Symbol" w:cs="Symbol"/>
                            <w:color w:val="000000"/>
                            <w:sz w:val="28"/>
                            <w:szCs w:val="28"/>
                            <w:lang w:val="en-US"/>
                          </w:rPr>
                          <w:t>·</w:t>
                        </w:r>
                      </w:p>
                    </w:txbxContent>
                  </v:textbox>
                </v:rect>
                <v:rect id="Rectangle 96" o:spid="_x0000_s1161" style="position:absolute;left:42856;top:94270;width:49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8LvwAAANwAAAAPAAAAZHJzL2Rvd25yZXYueG1sRE/bisIw&#10;EH0X/Icwgm+aKrg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Agam8LvwAAANwAAAAPAAAAAAAA&#10;AAAAAAAAAAcCAABkcnMvZG93bnJldi54bWxQSwUGAAAAAAMAAwC3AAAA8wIAAAAA&#10;" filled="f" stroked="f">
                  <v:textbox style="mso-fit-shape-to-text:t" inset="0,0,0,0">
                    <w:txbxContent>
                      <w:p w14:paraId="2AD6A719" w14:textId="45017B84" w:rsidR="00C74095" w:rsidRDefault="00C74095">
                        <w:r>
                          <w:rPr>
                            <w:rFonts w:cs="Arial"/>
                            <w:color w:val="000000"/>
                            <w:sz w:val="28"/>
                            <w:szCs w:val="28"/>
                            <w:lang w:val="en-US"/>
                          </w:rPr>
                          <w:t xml:space="preserve"> </w:t>
                        </w:r>
                      </w:p>
                    </w:txbxContent>
                  </v:textbox>
                </v:rect>
                <v:rect id="Rectangle 97" o:spid="_x0000_s1162" style="position:absolute;left:43993;top:89139;width:25298;height:3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F8vwAAANwAAAAPAAAAZHJzL2Rvd25yZXYueG1sRE/NisIw&#10;EL4v+A5hBG9rqgdXql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DQuPF8vwAAANwAAAAPAAAAAAAA&#10;AAAAAAAAAAcCAABkcnMvZG93bnJldi54bWxQSwUGAAAAAAMAAwC3AAAA8wIAAAAA&#10;" filled="f" stroked="f">
                  <v:textbox style="mso-fit-shape-to-text:t" inset="0,0,0,0">
                    <w:txbxContent>
                      <w:p w14:paraId="3E646349" w14:textId="2CCE47C5" w:rsidR="00C74095" w:rsidRDefault="00C74095">
                        <w:r>
                          <w:rPr>
                            <w:rFonts w:cs="Arial"/>
                            <w:color w:val="000000"/>
                            <w:sz w:val="28"/>
                            <w:szCs w:val="28"/>
                            <w:lang w:val="en-US"/>
                          </w:rPr>
                          <w:t>Dr Sandra Ives (3 P/A sessions)</w:t>
                        </w:r>
                      </w:p>
                    </w:txbxContent>
                  </v:textbox>
                </v:rect>
                <v:rect id="Rectangle 98" o:spid="_x0000_s1163" style="position:absolute;left:68047;top:94270;width:49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14:paraId="40C6D957" w14:textId="3C2AEB4D" w:rsidR="00C74095" w:rsidRDefault="00C74095">
                        <w:r>
                          <w:rPr>
                            <w:rFonts w:cs="Arial"/>
                            <w:color w:val="000000"/>
                            <w:sz w:val="28"/>
                            <w:szCs w:val="28"/>
                            <w:lang w:val="en-US"/>
                          </w:rPr>
                          <w:t xml:space="preserve"> </w:t>
                        </w:r>
                      </w:p>
                    </w:txbxContent>
                  </v:textbox>
                </v:rect>
                <v:rect id="Rectangle 99" o:spid="_x0000_s1164" style="position:absolute;left:42132;top:91650;width:819;height:34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14:paraId="6BDCB006" w14:textId="66B3A315" w:rsidR="00C74095" w:rsidRDefault="00C74095">
                        <w:r>
                          <w:rPr>
                            <w:rFonts w:ascii="Symbol" w:hAnsi="Symbol" w:cs="Symbol"/>
                            <w:color w:val="000000"/>
                            <w:sz w:val="28"/>
                            <w:szCs w:val="28"/>
                            <w:lang w:val="en-US"/>
                          </w:rPr>
                          <w:t>·</w:t>
                        </w:r>
                      </w:p>
                    </w:txbxContent>
                  </v:textbox>
                </v:rect>
                <v:rect id="Rectangle 100" o:spid="_x0000_s1165" style="position:absolute;left:42183;top:93793;width:1168;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5570E03E" w14:textId="4D71185B" w:rsidR="00C74095" w:rsidRDefault="00C74095">
                        <w:r>
                          <w:rPr>
                            <w:rFonts w:cs="Arial"/>
                            <w:color w:val="000000"/>
                            <w:sz w:val="28"/>
                            <w:szCs w:val="28"/>
                            <w:lang w:val="en-US"/>
                          </w:rPr>
                          <w:t xml:space="preserve"> </w:t>
                        </w:r>
                      </w:p>
                    </w:txbxContent>
                  </v:textbox>
                </v:rect>
                <v:rect id="Rectangle 101" o:spid="_x0000_s1166" style="position:absolute;left:44170;top:91783;width:20377;height:3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" filled="f" stroked="f">
                  <v:textbox style="mso-fit-shape-to-text:t" inset="0,0,0,0">
                    <w:txbxContent>
                      <w:p w14:paraId="37DDE706" w14:textId="2F5932FB" w:rsidR="00C74095" w:rsidRDefault="00C74095">
                        <w:r>
                          <w:rPr>
                            <w:rFonts w:cs="Arial"/>
                            <w:color w:val="000000"/>
                            <w:sz w:val="28"/>
                            <w:szCs w:val="28"/>
                            <w:lang w:val="en-US"/>
                          </w:rPr>
                          <w:t>Dr Jeremy Gibson (2 P/A</w:t>
                        </w:r>
                      </w:p>
                    </w:txbxContent>
                  </v:textbox>
                </v:rect>
                <v:rect id="Rectangle 102" o:spid="_x0000_s1167" style="position:absolute;left:62738;top:96765;width:49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" filled="f" stroked="f">
                  <v:textbox style="mso-fit-shape-to-text:t" inset="0,0,0,0">
                    <w:txbxContent>
                      <w:p w14:paraId="40B31FA8" w14:textId="74136901" w:rsidR="00C74095" w:rsidRDefault="00C74095">
                        <w:r>
                          <w:rPr>
                            <w:rFonts w:cs="Arial"/>
                            <w:color w:val="000000"/>
                            <w:sz w:val="28"/>
                            <w:szCs w:val="28"/>
                            <w:lang w:val="en-US"/>
                          </w:rPr>
                          <w:t xml:space="preserve"> </w:t>
                        </w:r>
                      </w:p>
                    </w:txbxContent>
                  </v:textbox>
                </v:rect>
                <v:rect id="Rectangle 103" o:spid="_x0000_s1168" style="position:absolute;left:64592;top:91783;width:7512;height:3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" filled="f" stroked="f">
                  <v:textbox style="mso-fit-shape-to-text:t" inset="0,0,0,0">
                    <w:txbxContent>
                      <w:p w14:paraId="048B4EF1" w14:textId="6AA3DD96" w:rsidR="00C74095" w:rsidRDefault="00C74095">
                        <w:r>
                          <w:rPr>
                            <w:rFonts w:cs="Arial"/>
                            <w:color w:val="000000"/>
                            <w:sz w:val="28"/>
                            <w:szCs w:val="28"/>
                            <w:lang w:val="en-US"/>
                          </w:rPr>
                          <w:t>sessions)</w:t>
                        </w:r>
                      </w:p>
                    </w:txbxContent>
                  </v:textbox>
                </v:rect>
                <v:rect id="Rectangle 104" o:spid="_x0000_s1169" style="position:absolute;left:70409;top:96765;width:49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LDvwAAANwAAAAPAAAAZHJzL2Rvd25yZXYueG1sRE/bisIw&#10;EH1f8B/CCL6tqS4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D1GiLDvwAAANwAAAAPAAAAAAAA&#10;AAAAAAAAAAcCAABkcnMvZG93bnJldi54bWxQSwUGAAAAAAMAAwC3AAAA8wIAAAAA&#10;" filled="f" stroked="f">
                  <v:textbox style="mso-fit-shape-to-text:t" inset="0,0,0,0">
                    <w:txbxContent>
                      <w:p w14:paraId="22CF4297" w14:textId="45C3C9EE" w:rsidR="00C74095" w:rsidRDefault="00C74095">
                        <w:r>
                          <w:rPr>
                            <w:rFonts w:cs="Arial"/>
                            <w:color w:val="000000"/>
                            <w:sz w:val="28"/>
                            <w:szCs w:val="28"/>
                            <w:lang w:val="en-US"/>
                          </w:rPr>
                          <w:t xml:space="preserve"> </w:t>
                        </w:r>
                      </w:p>
                    </w:txbxContent>
                  </v:textbox>
                </v:rect>
                <v:rect id="Rectangle 105" o:spid="_x0000_s1170" style="position:absolute;left:5423;top:4493;width:27083;height:17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" stroked="f"/>
                <v:rect id="Rectangle 106" o:spid="_x0000_s1171" style="position:absolute;left:6325;top:6709;width:25374;height:18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" stroked="f"/>
                <v:rect id="Rectangle 107" o:spid="_x0000_s1172" style="position:absolute;left:6325;top:8483;width:25374;height:16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" filled="f" strokeweight="1.45pt">
                  <v:stroke joinstyle="round"/>
                </v:rect>
                <v:rect id="Rectangle 108" o:spid="_x0000_s1173" style="position:absolute;left:6959;top:7705;width:19862;height:3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TAvwAAANwAAAAPAAAAZHJzL2Rvd25yZXYueG1sRE/NisIw&#10;EL4v+A5hBG9rqofd0j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KISTAvwAAANwAAAAPAAAAAAAA&#10;AAAAAAAAAAcCAABkcnMvZG93bnJldi54bWxQSwUGAAAAAAMAAwC3AAAA8wIAAAAA&#10;" filled="f" stroked="f">
                  <v:textbox style="mso-fit-shape-to-text:t" inset="0,0,0,0">
                    <w:txbxContent>
                      <w:p w14:paraId="4DD28CFA" w14:textId="71FA79C3" w:rsidR="00C74095" w:rsidRDefault="00C74095">
                        <w:r>
                          <w:rPr>
                            <w:rFonts w:cs="Arial"/>
                            <w:b/>
                            <w:bCs/>
                            <w:color w:val="FF0000"/>
                            <w:sz w:val="28"/>
                            <w:szCs w:val="28"/>
                            <w:lang w:val="en-US"/>
                          </w:rPr>
                          <w:t xml:space="preserve">The Designated Drs are </w:t>
                        </w:r>
                      </w:p>
                    </w:txbxContent>
                  </v:textbox>
                </v:rect>
                <v:rect id="Rectangle 109" o:spid="_x0000_s1174" style="position:absolute;left:7118;top:9820;width:20854;height:3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" filled="f" stroked="f">
                  <v:textbox style="mso-fit-shape-to-text:t" inset="0,0,0,0">
                    <w:txbxContent>
                      <w:p w14:paraId="3487956F" w14:textId="76AFE491" w:rsidR="00C74095" w:rsidRDefault="00C74095">
                        <w:r>
                          <w:rPr>
                            <w:rFonts w:cs="Arial"/>
                            <w:b/>
                            <w:bCs/>
                            <w:color w:val="FF0000"/>
                            <w:sz w:val="28"/>
                            <w:szCs w:val="28"/>
                            <w:lang w:val="en-US"/>
                          </w:rPr>
                          <w:t xml:space="preserve">directly employed by the </w:t>
                        </w:r>
                      </w:p>
                    </w:txbxContent>
                  </v:textbox>
                </v:rect>
                <v:rect id="Rectangle 110" o:spid="_x0000_s1175" style="position:absolute;left:7290;top:11840;width:23317;height:3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UpvwAAANwAAAAPAAAAZHJzL2Rvd25yZXYueG1sRE/NisIw&#10;EL4v+A5hBG9rqoel2z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U8hUpvwAAANwAAAAPAAAAAAAA&#10;AAAAAAAAAAcCAABkcnMvZG93bnJldi54bWxQSwUGAAAAAAMAAwC3AAAA8wIAAAAA&#10;" filled="f" stroked="f">
                  <v:textbox style="mso-fit-shape-to-text:t" inset="0,0,0,0">
                    <w:txbxContent>
                      <w:p w14:paraId="1F1702EA" w14:textId="3B30A257" w:rsidR="00C74095" w:rsidRDefault="00C74095">
                        <w:r>
                          <w:rPr>
                            <w:rFonts w:cs="Arial"/>
                            <w:b/>
                            <w:bCs/>
                            <w:color w:val="FF0000"/>
                            <w:sz w:val="28"/>
                            <w:szCs w:val="28"/>
                            <w:lang w:val="en-US"/>
                          </w:rPr>
                          <w:t xml:space="preserve">Provider Trusts due to </w:t>
                        </w:r>
                        <w:proofErr w:type="gramStart"/>
                        <w:r>
                          <w:rPr>
                            <w:rFonts w:cs="Arial"/>
                            <w:b/>
                            <w:bCs/>
                            <w:color w:val="FF0000"/>
                            <w:sz w:val="28"/>
                            <w:szCs w:val="28"/>
                            <w:lang w:val="en-US"/>
                          </w:rPr>
                          <w:t>their</w:t>
                        </w:r>
                        <w:proofErr w:type="gramEnd"/>
                        <w:r>
                          <w:rPr>
                            <w:rFonts w:cs="Arial"/>
                            <w:b/>
                            <w:bCs/>
                            <w:color w:val="FF0000"/>
                            <w:sz w:val="28"/>
                            <w:szCs w:val="28"/>
                            <w:lang w:val="en-US"/>
                          </w:rPr>
                          <w:t xml:space="preserve"> </w:t>
                        </w:r>
                      </w:p>
                    </w:txbxContent>
                  </v:textbox>
                </v:rect>
                <v:rect id="Rectangle 111" o:spid="_x0000_s1176" style="position:absolute;left:7118;top:13930;width:20657;height:3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v:textbox style="mso-fit-shape-to-text:t" inset="0,0,0,0">
                    <w:txbxContent>
                      <w:p w14:paraId="4316F31E" w14:textId="76413A3A" w:rsidR="00C74095" w:rsidRDefault="00C74095">
                        <w:r>
                          <w:rPr>
                            <w:rFonts w:cs="Arial"/>
                            <w:b/>
                            <w:bCs/>
                            <w:color w:val="FF0000"/>
                            <w:sz w:val="28"/>
                            <w:szCs w:val="28"/>
                            <w:lang w:val="en-US"/>
                          </w:rPr>
                          <w:t xml:space="preserve">clinical roles.  The ICS/B </w:t>
                        </w:r>
                      </w:p>
                    </w:txbxContent>
                  </v:textbox>
                </v:rect>
                <v:rect id="Rectangle 112" o:spid="_x0000_s1177" style="position:absolute;left:7290;top:16194;width:21837;height:3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yvwAAANwAAAAPAAAAZHJzL2Rvd25yZXYueG1sRE/NisIw&#10;EL4v+A5hBG9rqofFr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DvXY/yvwAAANwAAAAPAAAAAAAA&#10;AAAAAAAAAAcCAABkcnMvZG93bnJldi54bWxQSwUGAAAAAAMAAwC3AAAA8wIAAAAA&#10;" filled="f" stroked="f">
                  <v:textbox style="mso-fit-shape-to-text:t" inset="0,0,0,0">
                    <w:txbxContent>
                      <w:p w14:paraId="61205A38" w14:textId="3BF37057" w:rsidR="00C74095" w:rsidRDefault="00C74095">
                        <w:r>
                          <w:rPr>
                            <w:rFonts w:cs="Arial"/>
                            <w:b/>
                            <w:bCs/>
                            <w:color w:val="FF0000"/>
                            <w:sz w:val="28"/>
                            <w:szCs w:val="28"/>
                            <w:lang w:val="en-US"/>
                          </w:rPr>
                          <w:t xml:space="preserve">contracts the Drs for </w:t>
                        </w:r>
                        <w:proofErr w:type="gramStart"/>
                        <w:r>
                          <w:rPr>
                            <w:rFonts w:cs="Arial"/>
                            <w:b/>
                            <w:bCs/>
                            <w:color w:val="FF0000"/>
                            <w:sz w:val="28"/>
                            <w:szCs w:val="28"/>
                            <w:lang w:val="en-US"/>
                          </w:rPr>
                          <w:t>t</w:t>
                        </w:r>
                        <w:r>
                          <w:rPr>
                            <w:rFonts w:cs="Arial"/>
                            <w:b/>
                            <w:bCs/>
                            <w:color w:val="FF0000"/>
                            <w:sz w:val="28"/>
                            <w:szCs w:val="28"/>
                            <w:lang w:val="en-US"/>
                          </w:rPr>
                          <w:t>h</w:t>
                        </w:r>
                        <w:r>
                          <w:rPr>
                            <w:rFonts w:cs="Arial"/>
                            <w:b/>
                            <w:bCs/>
                            <w:color w:val="FF0000"/>
                            <w:sz w:val="28"/>
                            <w:szCs w:val="28"/>
                            <w:lang w:val="en-US"/>
                          </w:rPr>
                          <w:t>eir</w:t>
                        </w:r>
                        <w:proofErr w:type="gramEnd"/>
                        <w:r>
                          <w:rPr>
                            <w:rFonts w:cs="Arial"/>
                            <w:b/>
                            <w:bCs/>
                            <w:color w:val="FF0000"/>
                            <w:sz w:val="28"/>
                            <w:szCs w:val="28"/>
                            <w:lang w:val="en-US"/>
                          </w:rPr>
                          <w:t xml:space="preserve"> </w:t>
                        </w:r>
                      </w:p>
                    </w:txbxContent>
                  </v:textbox>
                </v:rect>
                <v:rect id="Rectangle 113" o:spid="_x0000_s1178" style="position:absolute;left:7290;top:18285;width:21742;height:3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14:paraId="19B502FB" w14:textId="0891DF21" w:rsidR="00C74095" w:rsidRDefault="00C74095">
                        <w:r>
                          <w:rPr>
                            <w:rFonts w:cs="Arial"/>
                            <w:b/>
                            <w:bCs/>
                            <w:color w:val="FF0000"/>
                            <w:sz w:val="28"/>
                            <w:szCs w:val="28"/>
                            <w:lang w:val="en-US"/>
                          </w:rPr>
                          <w:t xml:space="preserve">safeguarding sessions as </w:t>
                        </w:r>
                      </w:p>
                    </w:txbxContent>
                  </v:textbox>
                </v:rect>
                <v:rect id="Rectangle 114" o:spid="_x0000_s1179" style="position:absolute;left:7118;top:20846;width:7709;height:3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QevwAAANwAAAAPAAAAZHJzL2Rvd25yZXYueG1sRE/bisIw&#10;EH1f8B/CCL6tqQq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Bww7QevwAAANwAAAAPAAAAAAAA&#10;AAAAAAAAAAcCAABkcnMvZG93bnJldi54bWxQSwUGAAAAAAMAAwC3AAAA8wIAAAAA&#10;" filled="f" stroked="f">
                  <v:textbox style="mso-fit-shape-to-text:t" inset="0,0,0,0">
                    <w:txbxContent>
                      <w:p w14:paraId="0FCE11B0" w14:textId="79786C9A" w:rsidR="00C74095" w:rsidRDefault="00C74095">
                        <w:r>
                          <w:rPr>
                            <w:rFonts w:cs="Arial"/>
                            <w:b/>
                            <w:bCs/>
                            <w:color w:val="FF0000"/>
                            <w:sz w:val="28"/>
                            <w:szCs w:val="28"/>
                            <w:lang w:val="en-US"/>
                          </w:rPr>
                          <w:t>specified</w:t>
                        </w:r>
                      </w:p>
                    </w:txbxContent>
                  </v:textbox>
                </v:rect>
                <v:rect id="Rectangle 115" o:spid="_x0000_s1180" style="position:absolute;left:14675;top:21600;width:49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qvwAAANwAAAAPAAAAZHJzL2Rvd25yZXYueG1sRE/bisIw&#10;EH1f8B/CCL6tqS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D/KixqvwAAANwAAAAPAAAAAAAA&#10;AAAAAAAAAAcCAABkcnMvZG93bnJldi54bWxQSwUGAAAAAAMAAwC3AAAA8wIAAAAA&#10;" filled="f" stroked="f">
                  <v:textbox style="mso-fit-shape-to-text:t" inset="0,0,0,0">
                    <w:txbxContent>
                      <w:p w14:paraId="274F1635" w14:textId="47739052" w:rsidR="00C74095" w:rsidRDefault="00C74095">
                        <w:r>
                          <w:rPr>
                            <w:rFonts w:cs="Arial"/>
                            <w:b/>
                            <w:bCs/>
                            <w:color w:val="FF0000"/>
                            <w:sz w:val="28"/>
                            <w:szCs w:val="28"/>
                            <w:lang w:val="en-US"/>
                          </w:rPr>
                          <w:t xml:space="preserve"> </w:t>
                        </w:r>
                      </w:p>
                    </w:txbxContent>
                  </v:textbox>
                </v:rect>
                <v:rect id="Rectangle 116" o:spid="_x0000_s1181" style="position:absolute;left:15145;top:20794;width:5537;height:3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nxvwAAANwAAAAPAAAAZHJzL2Rvd25yZXYueG1sRE/bisIw&#10;EH1f8B/CCL6tqY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CQZonxvwAAANwAAAAPAAAAAAAA&#10;AAAAAAAAAAcCAABkcnMvZG93bnJldi54bWxQSwUGAAAAAAMAAwC3AAAA8wIAAAAA&#10;" filled="f" stroked="f">
                  <v:textbox style="mso-fit-shape-to-text:t" inset="0,0,0,0">
                    <w:txbxContent>
                      <w:p w14:paraId="673247AA" w14:textId="6B8D8D2B" w:rsidR="00C74095" w:rsidRDefault="00C74095">
                        <w:r>
                          <w:rPr>
                            <w:rFonts w:cs="Arial"/>
                            <w:b/>
                            <w:bCs/>
                            <w:color w:val="FF0000"/>
                            <w:sz w:val="28"/>
                            <w:szCs w:val="28"/>
                            <w:lang w:val="en-US"/>
                          </w:rPr>
                          <w:t xml:space="preserve"> </w:t>
                        </w:r>
                        <w:r>
                          <w:rPr>
                            <w:rFonts w:cs="Arial"/>
                            <w:b/>
                            <w:bCs/>
                            <w:color w:val="FF0000"/>
                            <w:sz w:val="28"/>
                            <w:szCs w:val="28"/>
                            <w:lang w:val="en-US"/>
                          </w:rPr>
                          <w:t>below</w:t>
                        </w:r>
                      </w:p>
                    </w:txbxContent>
                  </v:textbox>
                </v:rect>
                <v:rect id="Rectangle 117" o:spid="_x0000_s1182" style="position:absolute;left:19964;top:21600;width:496;height:3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eGvwAAANwAAAAPAAAAZHJzL2Rvd25yZXYueG1sRE/NisIw&#10;EL4v+A5hBG9rqgdxq1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BgtBeGvwAAANwAAAAPAAAAAAAA&#10;AAAAAAAAAAcCAABkcnMvZG93bnJldi54bWxQSwUGAAAAAAMAAwC3AAAA8wIAAAAA&#10;" filled="f" stroked="f">
                  <v:textbox style="mso-fit-shape-to-text:t" inset="0,0,0,0">
                    <w:txbxContent>
                      <w:p w14:paraId="0E95D1A3" w14:textId="2AAEF089" w:rsidR="00C74095" w:rsidRDefault="00C74095">
                        <w:r>
                          <w:rPr>
                            <w:rFonts w:cs="Arial"/>
                            <w:color w:val="FF0000"/>
                            <w:sz w:val="28"/>
                            <w:szCs w:val="28"/>
                            <w:lang w:val="en-US"/>
                          </w:rPr>
                          <w:t>.</w:t>
                        </w:r>
                      </w:p>
                    </w:txbxContent>
                  </v:textbox>
                </v:rect>
                <v:rect id="Rectangle 118" o:spid="_x0000_s1183" style="position:absolute;left:20447;top:21600;width:49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" filled="f" stroked="f">
                  <v:textbox style="mso-fit-shape-to-text:t" inset="0,0,0,0">
                    <w:txbxContent>
                      <w:p w14:paraId="00F9A55F" w14:textId="444422D6" w:rsidR="00C74095" w:rsidRDefault="00C74095">
                        <w:r>
                          <w:rPr>
                            <w:rFonts w:cs="Arial"/>
                            <w:color w:val="FF0000"/>
                            <w:sz w:val="28"/>
                            <w:szCs w:val="28"/>
                            <w:lang w:val="en-US"/>
                          </w:rPr>
                          <w:t xml:space="preserve"> </w:t>
                        </w:r>
                      </w:p>
                    </w:txbxContent>
                  </v:textbox>
                </v:rect>
                <v:rect id="Rectangle 119" o:spid="_x0000_s1184" style="position:absolute;left:90437;top:32478;width:22231;height:10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" filled="f" strokeweight="1.45pt">
                  <v:stroke joinstyle="round"/>
                </v:rect>
                <v:rect id="Rectangle 120" o:spid="_x0000_s1185" style="position:absolute;left:91573;top:33246;width:20193;height:8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" stroked="f"/>
                <v:rect id="Rectangle 121" o:spid="_x0000_s1186" style="position:absolute;left:93008;top:31869;width:17057;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" filled="f" stroked="f">
                  <v:textbox style="mso-fit-shape-to-text:t" inset="0,0,0,0">
                    <w:txbxContent>
                      <w:p w14:paraId="0334D623" w14:textId="0C3430AA" w:rsidR="00C74095" w:rsidRDefault="00C74095">
                        <w:r>
                          <w:rPr>
                            <w:rFonts w:cs="Arial"/>
                            <w:color w:val="FF0000"/>
                            <w:sz w:val="32"/>
                            <w:szCs w:val="32"/>
                            <w:lang w:val="en-US"/>
                          </w:rPr>
                          <w:t xml:space="preserve">The Doctors line of </w:t>
                        </w:r>
                      </w:p>
                    </w:txbxContent>
                  </v:textbox>
                </v:rect>
                <v:rect id="Rectangle 122" o:spid="_x0000_s1187" style="position:absolute;left:93459;top:34695;width:16606;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" filled="f" stroked="f">
                  <v:textbox style="mso-fit-shape-to-text:t" inset="0,0,0,0">
                    <w:txbxContent>
                      <w:p w14:paraId="410D042B" w14:textId="53760ECE" w:rsidR="00C74095" w:rsidRDefault="00C74095">
                        <w:r>
                          <w:rPr>
                            <w:rFonts w:cs="Arial"/>
                            <w:color w:val="FF0000"/>
                            <w:sz w:val="32"/>
                            <w:szCs w:val="32"/>
                            <w:lang w:val="en-US"/>
                          </w:rPr>
                          <w:t xml:space="preserve">accountability is to </w:t>
                        </w:r>
                      </w:p>
                    </w:txbxContent>
                  </v:textbox>
                </v:rect>
                <v:rect id="Rectangle 123" o:spid="_x0000_s1188" style="position:absolute;left:93091;top:37318;width:18072;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" filled="f" stroked="f">
                  <v:textbox style="mso-fit-shape-to-text:t" inset="0,0,0,0">
                    <w:txbxContent>
                      <w:p w14:paraId="3333B481" w14:textId="3B56F668" w:rsidR="00C74095" w:rsidRDefault="00C74095">
                        <w:r>
                          <w:rPr>
                            <w:rFonts w:cs="Arial"/>
                            <w:color w:val="FF0000"/>
                            <w:sz w:val="32"/>
                            <w:szCs w:val="32"/>
                            <w:lang w:val="en-US"/>
                          </w:rPr>
                          <w:t>the Medical Director</w:t>
                        </w:r>
                      </w:p>
                    </w:txbxContent>
                  </v:textbox>
                </v:rect>
                <v:rect id="Rectangle 124" o:spid="_x0000_s1189" style="position:absolute;left:110065;top:39247;width:565;height:3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DlwgAAANwAAAAPAAAAZHJzL2Rvd25yZXYueG1sRI/dagIx&#10;FITvhb5DOIXeadIV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BD7EDlwgAAANwAAAAPAAAA&#10;AAAAAAAAAAAAAAcCAABkcnMvZG93bnJldi54bWxQSwUGAAAAAAMAAwC3AAAA9gIAAAAA&#10;" filled="f" stroked="f">
                  <v:textbox style="mso-fit-shape-to-text:t" inset="0,0,0,0">
                    <w:txbxContent>
                      <w:p w14:paraId="65921160" w14:textId="450BE62D" w:rsidR="00C74095" w:rsidRDefault="00C74095">
                        <w:r>
                          <w:rPr>
                            <w:rFonts w:cs="Arial"/>
                            <w:color w:val="000000"/>
                            <w:sz w:val="32"/>
                            <w:szCs w:val="32"/>
                            <w:lang w:val="en-US"/>
                          </w:rPr>
                          <w:t>.</w:t>
                        </w:r>
                      </w:p>
                    </w:txbxContent>
                  </v:textbox>
                </v:rect>
                <v:rect id="Rectangle 125" o:spid="_x0000_s1190" style="position:absolute;left:110598;top:39247;width:565;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diRwgAAANwAAAAPAAAAZHJzL2Rvd25yZXYueG1sRI/dagIx&#10;FITvhb5DOIXeadJF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DMBdiRwgAAANwAAAAPAAAA&#10;AAAAAAAAAAAAAAcCAABkcnMvZG93bnJldi54bWxQSwUGAAAAAAMAAwC3AAAA9gIAAAAA&#10;" filled="f" stroked="f">
                  <v:textbox style="mso-fit-shape-to-text:t" inset="0,0,0,0">
                    <w:txbxContent>
                      <w:p w14:paraId="7C00B693" w14:textId="60275B79" w:rsidR="00C74095" w:rsidRDefault="00C74095">
                        <w:r>
                          <w:rPr>
                            <w:rFonts w:cs="Arial"/>
                            <w:color w:val="000000"/>
                            <w:sz w:val="32"/>
                            <w:szCs w:val="32"/>
                            <w:lang w:val="en-US"/>
                          </w:rPr>
                          <w:t xml:space="preserve"> </w:t>
                        </w:r>
                      </w:p>
                    </w:txbxContent>
                  </v:textbox>
                </v:rect>
                <v:rect id="Rectangle 126" o:spid="_x0000_s1191" style="position:absolute;left:77870;top:6773;width:43313;height:20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" stroked="f"/>
                <v:rect id="Rectangle 127" o:spid="_x0000_s1192" style="position:absolute;left:77870;top:7999;width:43313;height:20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" filled="f" strokeweight="1.45pt">
                  <v:stroke joinstyle="round"/>
                </v:rect>
                <v:rect id="Rectangle 128" o:spid="_x0000_s1193" style="position:absolute;left:78835;top:8564;width:1054;height:4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" filled="f" stroked="f">
                  <v:textbox style="mso-fit-shape-to-text:t" inset="0,0,0,0">
                    <w:txbxContent>
                      <w:p w14:paraId="115BC873" w14:textId="00C45783" w:rsidR="00C74095" w:rsidRDefault="00C74095">
                        <w:r>
                          <w:rPr>
                            <w:rFonts w:ascii="Symbol" w:hAnsi="Symbol" w:cs="Symbol"/>
                            <w:color w:val="002060"/>
                            <w:sz w:val="36"/>
                            <w:szCs w:val="36"/>
                            <w:lang w:val="en-US"/>
                          </w:rPr>
                          <w:t>·</w:t>
                        </w:r>
                      </w:p>
                    </w:txbxContent>
                  </v:textbox>
                </v:rect>
                <v:rect id="Rectangle 129" o:spid="_x0000_s1194" style="position:absolute;left:79845;top:8792;width:641;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" filled="f" stroked="f">
                  <v:textbox style="mso-fit-shape-to-text:t" inset="0,0,0,0">
                    <w:txbxContent>
                      <w:p w14:paraId="7152654D" w14:textId="4A2CAF69" w:rsidR="00C74095" w:rsidRDefault="00C74095">
                        <w:r>
                          <w:rPr>
                            <w:rFonts w:cs="Arial"/>
                            <w:color w:val="002060"/>
                            <w:sz w:val="36"/>
                            <w:szCs w:val="36"/>
                            <w:lang w:val="en-US"/>
                          </w:rPr>
                          <w:t xml:space="preserve"> </w:t>
                        </w:r>
                      </w:p>
                    </w:txbxContent>
                  </v:textbox>
                </v:rect>
                <v:rect id="Rectangle 130" o:spid="_x0000_s1195" style="position:absolute;left:81426;top:8792;width:24517;height:3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" filled="f" stroked="f">
                  <v:textbox style="mso-fit-shape-to-text:t" inset="0,0,0,0">
                    <w:txbxContent>
                      <w:p w14:paraId="179205F3" w14:textId="42575B55" w:rsidR="00C74095" w:rsidRDefault="00C74095">
                        <w:r>
                          <w:rPr>
                            <w:rFonts w:cs="Arial"/>
                            <w:b/>
                            <w:bCs/>
                            <w:color w:val="002060"/>
                            <w:sz w:val="36"/>
                            <w:szCs w:val="36"/>
                            <w:lang w:val="en-US"/>
                          </w:rPr>
                          <w:t>Safeguarding Children</w:t>
                        </w:r>
                      </w:p>
                    </w:txbxContent>
                  </v:textbox>
                </v:rect>
                <v:rect id="Rectangle 131" o:spid="_x0000_s1196" style="position:absolute;left:104915;top:8792;width:641;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14:paraId="260B6102" w14:textId="756055E9" w:rsidR="00C74095" w:rsidRDefault="00C74095">
                        <w:r>
                          <w:rPr>
                            <w:rFonts w:cs="Arial"/>
                            <w:b/>
                            <w:bCs/>
                            <w:color w:val="002060"/>
                            <w:sz w:val="36"/>
                            <w:szCs w:val="36"/>
                            <w:lang w:val="en-US"/>
                          </w:rPr>
                          <w:t xml:space="preserve"> </w:t>
                        </w:r>
                      </w:p>
                    </w:txbxContent>
                  </v:textbox>
                </v:rect>
                <v:rect id="Rectangle 132" o:spid="_x0000_s1197" style="position:absolute;left:78835;top:12704;width:1054;height:4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" filled="f" stroked="f">
                  <v:textbox style="mso-fit-shape-to-text:t" inset="0,0,0,0">
                    <w:txbxContent>
                      <w:p w14:paraId="68E4E3C0" w14:textId="39BA0582" w:rsidR="00C74095" w:rsidRDefault="00C74095">
                        <w:r>
                          <w:rPr>
                            <w:rFonts w:ascii="Symbol" w:hAnsi="Symbol" w:cs="Symbol"/>
                            <w:color w:val="002060"/>
                            <w:sz w:val="36"/>
                            <w:szCs w:val="36"/>
                            <w:lang w:val="en-US"/>
                          </w:rPr>
                          <w:t>·</w:t>
                        </w:r>
                      </w:p>
                    </w:txbxContent>
                  </v:textbox>
                </v:rect>
                <v:rect id="Rectangle 133" o:spid="_x0000_s1198" style="position:absolute;left:79845;top:12932;width:641;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14:paraId="4AA240EC" w14:textId="5B57319F" w:rsidR="00C74095" w:rsidRDefault="00C74095">
                        <w:r>
                          <w:rPr>
                            <w:rFonts w:cs="Arial"/>
                            <w:color w:val="002060"/>
                            <w:sz w:val="36"/>
                            <w:szCs w:val="36"/>
                            <w:lang w:val="en-US"/>
                          </w:rPr>
                          <w:t xml:space="preserve"> </w:t>
                        </w:r>
                      </w:p>
                    </w:txbxContent>
                  </v:textbox>
                </v:rect>
                <v:rect id="Rectangle 134" o:spid="_x0000_s1199" style="position:absolute;left:81426;top:12932;width:23628;height:3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14:paraId="6E469506" w14:textId="7E479515" w:rsidR="00C74095" w:rsidRDefault="00C74095">
                        <w:r>
                          <w:rPr>
                            <w:rFonts w:cs="Arial"/>
                            <w:b/>
                            <w:bCs/>
                            <w:color w:val="002060"/>
                            <w:sz w:val="36"/>
                            <w:szCs w:val="36"/>
                            <w:lang w:val="en-US"/>
                          </w:rPr>
                          <w:t>Looked after Children</w:t>
                        </w:r>
                      </w:p>
                    </w:txbxContent>
                  </v:textbox>
                </v:rect>
                <v:rect id="Rectangle 135" o:spid="_x0000_s1200" style="position:absolute;left:104057;top:12932;width:642;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14:paraId="4ABE71D0" w14:textId="136D429F" w:rsidR="00C74095" w:rsidRDefault="00C74095">
                        <w:r>
                          <w:rPr>
                            <w:rFonts w:cs="Arial"/>
                            <w:b/>
                            <w:bCs/>
                            <w:color w:val="002060"/>
                            <w:sz w:val="36"/>
                            <w:szCs w:val="36"/>
                            <w:lang w:val="en-US"/>
                          </w:rPr>
                          <w:t xml:space="preserve"> </w:t>
                        </w:r>
                      </w:p>
                    </w:txbxContent>
                  </v:textbox>
                </v:rect>
                <v:rect id="Rectangle 136" o:spid="_x0000_s1201" style="position:absolute;left:78835;top:16844;width:1054;height:4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vXwQAAANwAAAAPAAAAZHJzL2Rvd25yZXYueG1sRI/disIw&#10;FITvF3yHcATv1tSC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CaQ69fBAAAA3AAAAA8AAAAA&#10;AAAAAAAAAAAABwIAAGRycy9kb3ducmV2LnhtbFBLBQYAAAAAAwADALcAAAD1AgAAAAA=&#10;" filled="f" stroked="f">
                  <v:textbox style="mso-fit-shape-to-text:t" inset="0,0,0,0">
                    <w:txbxContent>
                      <w:p w14:paraId="4E5513B5" w14:textId="7B0FDD51" w:rsidR="00C74095" w:rsidRDefault="00C74095">
                        <w:r>
                          <w:rPr>
                            <w:rFonts w:ascii="Symbol" w:hAnsi="Symbol" w:cs="Symbol"/>
                            <w:color w:val="002060"/>
                            <w:sz w:val="36"/>
                            <w:szCs w:val="36"/>
                            <w:lang w:val="en-US"/>
                          </w:rPr>
                          <w:t>·</w:t>
                        </w:r>
                      </w:p>
                    </w:txbxContent>
                  </v:textbox>
                </v:rect>
                <v:rect id="Rectangle 137" o:spid="_x0000_s1202" style="position:absolute;left:79845;top:17073;width:641;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" filled="f" stroked="f">
                  <v:textbox style="mso-fit-shape-to-text:t" inset="0,0,0,0">
                    <w:txbxContent>
                      <w:p w14:paraId="27DBA49A" w14:textId="0395817B" w:rsidR="00C74095" w:rsidRDefault="00C74095">
                        <w:r>
                          <w:rPr>
                            <w:rFonts w:cs="Arial"/>
                            <w:color w:val="002060"/>
                            <w:sz w:val="36"/>
                            <w:szCs w:val="36"/>
                            <w:lang w:val="en-US"/>
                          </w:rPr>
                          <w:t xml:space="preserve"> </w:t>
                        </w:r>
                      </w:p>
                    </w:txbxContent>
                  </v:textbox>
                </v:rect>
                <v:rect id="Rectangle 138" o:spid="_x0000_s1203" style="position:absolute;left:81426;top:17073;width:6610;height:3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tA7wgAAANwAAAAPAAAAZHJzL2Rvd25yZXYueG1sRI/NigIx&#10;EITvC75DaMHbmnEOrsw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5DtA7wgAAANwAAAAPAAAA&#10;AAAAAAAAAAAAAAcCAABkcnMvZG93bnJldi54bWxQSwUGAAAAAAMAAwC3AAAA9gIAAAAA&#10;" filled="f" stroked="f">
                  <v:textbox style="mso-fit-shape-to-text:t" inset="0,0,0,0">
                    <w:txbxContent>
                      <w:p w14:paraId="28C9B829" w14:textId="44F85A24" w:rsidR="00C74095" w:rsidRDefault="00C74095">
                        <w:r>
                          <w:rPr>
                            <w:rFonts w:cs="Arial"/>
                            <w:b/>
                            <w:bCs/>
                            <w:color w:val="002060"/>
                            <w:sz w:val="36"/>
                            <w:szCs w:val="36"/>
                            <w:lang w:val="en-US"/>
                          </w:rPr>
                          <w:t xml:space="preserve">CDOP </w:t>
                        </w:r>
                      </w:p>
                    </w:txbxContent>
                  </v:textbox>
                </v:rect>
                <v:rect id="Rectangle 139" o:spid="_x0000_s1204" style="position:absolute;left:88360;top:17073;width:1277;height:3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" filled="f" stroked="f">
                  <v:textbox style="mso-fit-shape-to-text:t" inset="0,0,0,0">
                    <w:txbxContent>
                      <w:p w14:paraId="6A705530" w14:textId="2CA1828A" w:rsidR="00C74095" w:rsidRDefault="00C74095">
                        <w:r>
                          <w:rPr>
                            <w:rFonts w:cs="Arial"/>
                            <w:b/>
                            <w:bCs/>
                            <w:color w:val="002060"/>
                            <w:sz w:val="36"/>
                            <w:szCs w:val="36"/>
                            <w:lang w:val="en-US"/>
                          </w:rPr>
                          <w:t>–</w:t>
                        </w:r>
                      </w:p>
                    </w:txbxContent>
                  </v:textbox>
                </v:rect>
                <v:rect id="Rectangle 140" o:spid="_x0000_s1205" style="position:absolute;left:89579;top:17073;width:642;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HSwgAAANwAAAAPAAAAZHJzL2Rvd25yZXYueG1sRI/NigIx&#10;EITvC75DaMHbmnEO4s4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n3eHSwgAAANwAAAAPAAAA&#10;AAAAAAAAAAAAAAcCAABkcnMvZG93bnJldi54bWxQSwUGAAAAAAMAAwC3AAAA9gIAAAAA&#10;" filled="f" stroked="f">
                  <v:textbox style="mso-fit-shape-to-text:t" inset="0,0,0,0">
                    <w:txbxContent>
                      <w:p w14:paraId="339852A5" w14:textId="0157C6A0" w:rsidR="00C74095" w:rsidRDefault="00C74095">
                        <w:r>
                          <w:rPr>
                            <w:rFonts w:cs="Arial"/>
                            <w:b/>
                            <w:bCs/>
                            <w:color w:val="002060"/>
                            <w:sz w:val="36"/>
                            <w:szCs w:val="36"/>
                            <w:lang w:val="en-US"/>
                          </w:rPr>
                          <w:t xml:space="preserve"> </w:t>
                        </w:r>
                      </w:p>
                    </w:txbxContent>
                  </v:textbox>
                </v:rect>
                <v:rect id="Rectangle 141" o:spid="_x0000_s1206" style="position:absolute;left:90189;top:17073;width:12706;height:3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" filled="f" stroked="f">
                  <v:textbox style="mso-fit-shape-to-text:t" inset="0,0,0,0">
                    <w:txbxContent>
                      <w:p w14:paraId="0792F5F5" w14:textId="54E77F7D" w:rsidR="00C74095" w:rsidRDefault="00C74095">
                        <w:r>
                          <w:rPr>
                            <w:rFonts w:cs="Arial"/>
                            <w:b/>
                            <w:bCs/>
                            <w:color w:val="002060"/>
                            <w:sz w:val="36"/>
                            <w:szCs w:val="36"/>
                            <w:lang w:val="en-US"/>
                          </w:rPr>
                          <w:t>Child Death</w:t>
                        </w:r>
                      </w:p>
                    </w:txbxContent>
                  </v:textbox>
                </v:rect>
                <v:rect id="Rectangle 142" o:spid="_x0000_s1207" style="position:absolute;left:102356;top:17073;width:641;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" filled="f" stroked="f">
                  <v:textbox style="mso-fit-shape-to-text:t" inset="0,0,0,0">
                    <w:txbxContent>
                      <w:p w14:paraId="7984081A" w14:textId="42776F0F" w:rsidR="00C74095" w:rsidRDefault="00C74095">
                        <w:r>
                          <w:rPr>
                            <w:rFonts w:cs="Arial"/>
                            <w:b/>
                            <w:bCs/>
                            <w:color w:val="002060"/>
                            <w:sz w:val="36"/>
                            <w:szCs w:val="36"/>
                            <w:lang w:val="en-US"/>
                          </w:rPr>
                          <w:t xml:space="preserve"> </w:t>
                        </w:r>
                      </w:p>
                    </w:txbxContent>
                  </v:textbox>
                </v:rect>
                <v:rect id="Rectangle 143" o:spid="_x0000_s1208" style="position:absolute;left:78835;top:21060;width:34430;height:3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" filled="f" stroked="f">
                  <v:textbox style="mso-fit-shape-to-text:t" inset="0,0,0,0">
                    <w:txbxContent>
                      <w:p w14:paraId="6BDDED0B" w14:textId="6AD9312E" w:rsidR="00C74095" w:rsidRDefault="00C74095">
                        <w:r>
                          <w:rPr>
                            <w:rFonts w:cs="Arial"/>
                            <w:b/>
                            <w:bCs/>
                            <w:color w:val="002060"/>
                            <w:sz w:val="36"/>
                            <w:szCs w:val="36"/>
                            <w:lang w:val="en-US"/>
                          </w:rPr>
                          <w:t>(Designated Drs and Named GP</w:t>
                        </w:r>
                      </w:p>
                    </w:txbxContent>
                  </v:textbox>
                </v:rect>
                <v:rect id="Rectangle 144" o:spid="_x0000_s1209" style="position:absolute;left:113264;top:21061;width:2749;height:3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" filled="f" stroked="f">
                  <v:textbox style="mso-fit-shape-to-text:t" inset="0,0,0,0">
                    <w:txbxContent>
                      <w:p w14:paraId="78AB000D" w14:textId="2FE57595" w:rsidR="00C74095" w:rsidRDefault="00C74095">
                        <w:r>
                          <w:rPr>
                            <w:rFonts w:cs="Arial"/>
                            <w:b/>
                            <w:bCs/>
                            <w:color w:val="002060"/>
                            <w:sz w:val="36"/>
                            <w:szCs w:val="36"/>
                            <w:lang w:val="en-US"/>
                          </w:rPr>
                          <w:t>s</w:t>
                        </w:r>
                      </w:p>
                    </w:txbxContent>
                  </v:textbox>
                </v:rect>
                <v:rect id="Rectangle 145" o:spid="_x0000_s1210" style="position:absolute;left:115957;top:21060;width:642;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TxwQAAANwAAAAPAAAAZHJzL2Rvd25yZXYueG1sRI/disIw&#10;FITvBd8hHGHvNLXI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IewhPHBAAAA3AAAAA8AAAAA&#10;AAAAAAAAAAAABwIAAGRycy9kb3ducmV2LnhtbFBLBQYAAAAAAwADALcAAAD1AgAAAAA=&#10;" filled="f" stroked="f">
                  <v:textbox style="mso-fit-shape-to-text:t" inset="0,0,0,0">
                    <w:txbxContent>
                      <w:p w14:paraId="16ED94F9" w14:textId="3165F129" w:rsidR="00C74095" w:rsidRDefault="00C74095">
                        <w:r>
                          <w:rPr>
                            <w:rFonts w:cs="Arial"/>
                            <w:b/>
                            <w:bCs/>
                            <w:color w:val="002060"/>
                            <w:sz w:val="36"/>
                            <w:szCs w:val="36"/>
                            <w:lang w:val="en-US"/>
                          </w:rPr>
                          <w:t xml:space="preserve"> </w:t>
                        </w:r>
                      </w:p>
                    </w:txbxContent>
                  </v:textbox>
                </v:rect>
                <v:rect id="Rectangle 146" o:spid="_x0000_s1211" style="position:absolute;left:115215;top:21061;width:3048;height:3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qwQAAANwAAAAPAAAAZHJzL2Rvd25yZXYueG1sRI/disIw&#10;FITvBd8hHGHvNLXg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Oj8IWrBAAAA3AAAAA8AAAAA&#10;AAAAAAAAAAAABwIAAGRycy9kb3ducmV2LnhtbFBLBQYAAAAAAwADALcAAAD1AgAAAAA=&#10;" filled="f" stroked="f">
                  <v:textbox style="mso-fit-shape-to-text:t" inset="0,0,0,0">
                    <w:txbxContent>
                      <w:p w14:paraId="7FA23EB0" w14:textId="4FB59BB4" w:rsidR="00C74095" w:rsidRDefault="00C74095">
                        <w:r>
                          <w:rPr>
                            <w:rFonts w:cs="Arial"/>
                            <w:b/>
                            <w:bCs/>
                            <w:color w:val="002060"/>
                            <w:sz w:val="36"/>
                            <w:szCs w:val="36"/>
                            <w:lang w:val="en-US"/>
                          </w:rPr>
                          <w:t xml:space="preserve">for </w:t>
                        </w:r>
                      </w:p>
                    </w:txbxContent>
                  </v:textbox>
                </v:rect>
                <v:rect id="Rectangle 147" o:spid="_x0000_s1212" style="position:absolute;left:78835;top:24108;width:25280;height:3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" filled="f" stroked="f">
                  <v:textbox style="mso-fit-shape-to-text:t" inset="0,0,0,0">
                    <w:txbxContent>
                      <w:p w14:paraId="0090FB17" w14:textId="5F1499D3" w:rsidR="00C74095" w:rsidRDefault="00C74095">
                        <w:r>
                          <w:rPr>
                            <w:rFonts w:cs="Arial"/>
                            <w:b/>
                            <w:bCs/>
                            <w:color w:val="002060"/>
                            <w:sz w:val="36"/>
                            <w:szCs w:val="36"/>
                            <w:lang w:val="en-US"/>
                          </w:rPr>
                          <w:t>Safeguarding Children)</w:t>
                        </w:r>
                      </w:p>
                    </w:txbxContent>
                  </v:textbox>
                </v:rect>
                <v:rect id="Rectangle 148" o:spid="_x0000_s1213" style="position:absolute;left:103054;top:24108;width:642;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" filled="f" stroked="f">
                  <v:textbox style="mso-fit-shape-to-text:t" inset="0,0,0,0">
                    <w:txbxContent>
                      <w:p w14:paraId="696C478B" w14:textId="7DBA36F0" w:rsidR="00C74095" w:rsidRDefault="00C74095">
                        <w:r>
                          <w:rPr>
                            <w:rFonts w:cs="Arial"/>
                            <w:b/>
                            <w:bCs/>
                            <w:color w:val="002060"/>
                            <w:sz w:val="36"/>
                            <w:szCs w:val="36"/>
                            <w:lang w:val="en-US"/>
                          </w:rPr>
                          <w:t xml:space="preserve"> </w:t>
                        </w:r>
                      </w:p>
                    </w:txbxContent>
                  </v:textbox>
                </v:rect>
                <v:rect id="Rectangle 149" o:spid="_x0000_s1214" style="position:absolute;left:78835;top:28395;width:318;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" filled="f" stroked="f">
                  <v:textbox style="mso-fit-shape-to-text:t" inset="0,0,0,0">
                    <w:txbxContent>
                      <w:p w14:paraId="275C21AE" w14:textId="27330290" w:rsidR="00C74095" w:rsidRDefault="00C74095">
                        <w:r>
                          <w:rPr>
                            <w:rFonts w:ascii="Calibri" w:hAnsi="Calibri" w:cs="Calibri"/>
                            <w:color w:val="000000"/>
                            <w:lang w:val="en-US"/>
                          </w:rPr>
                          <w:t xml:space="preserve"> </w:t>
                        </w:r>
                      </w:p>
                    </w:txbxContent>
                  </v:textbox>
                </v:rect>
                <v:line id="Line 150" o:spid="_x0000_s1215" style="position:absolute;visibility:visible;mso-wrap-style:square" from="57912,20578" to="57912,24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" strokeweight="1.45pt"/>
                <v:line id="Line 151" o:spid="_x0000_s1216" style="position:absolute;visibility:visible;mso-wrap-style:square" from="44291,24858" to="72104,2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" strokeweight="1.45pt"/>
                <v:line id="Line 152" o:spid="_x0000_s1217" style="position:absolute;visibility:visible;mso-wrap-style:square" from="44380,24750" to="44539,30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" strokeweight="1.45pt"/>
                <v:line id="Line 153" o:spid="_x0000_s1218" style="position:absolute;flip:x;visibility:visible;mso-wrap-style:square" from="71863,24940" to="71946,30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" strokeweight="1.45pt"/>
                <v:line id="Line 154" o:spid="_x0000_s1219" style="position:absolute;visibility:visible;mso-wrap-style:square" from="43390,43241" to="43472,47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" strokeweight="1.45pt"/>
                <v:line id="Line 155" o:spid="_x0000_s1220" style="position:absolute;visibility:visible;mso-wrap-style:square" from="70980,43527" to="70980,47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" strokeweight="1.45pt"/>
                <v:line id="Line 156" o:spid="_x0000_s1221" style="position:absolute;visibility:visible;mso-wrap-style:square" from="43313,47115" to="71057,47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" strokeweight="1.45pt"/>
                <v:line id="Line 157" o:spid="_x0000_s1222" style="position:absolute;visibility:visible;mso-wrap-style:square" from="53918,76559" to="53918,82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" strokeweight="1.45pt"/>
                <v:line id="Line 158" o:spid="_x0000_s1223" style="position:absolute;visibility:visible;mso-wrap-style:square" from="40964,76559" to="68536,76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" strokeweight="1.45pt"/>
                <v:line id="Line 159" o:spid="_x0000_s1224" style="position:absolute;visibility:visible;mso-wrap-style:square" from="41085,73092" to="41085,75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" strokeweight="1.45pt"/>
                <v:line id="Line 160" o:spid="_x0000_s1225" style="position:absolute;visibility:visible;mso-wrap-style:square" from="68148,73092" to="68148,76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" strokeweight="1.45pt"/>
                <v:line id="Line 161" o:spid="_x0000_s1226" style="position:absolute;visibility:visible;mso-wrap-style:square" from="40234,51140" to="40234,5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" strokeweight="1.45pt"/>
                <v:line id="Line 162" o:spid="_x0000_s1227" style="position:absolute;flip:y;visibility:visible;mso-wrap-style:square" from="13310,51052" to="121196,51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" strokeweight="1.45pt"/>
                <v:line id="Line 163" o:spid="_x0000_s1228" style="position:absolute;visibility:visible;mso-wrap-style:square" from="58242,47292" to="58242,51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" strokeweight="1.45pt"/>
                <v:line id="Line 164" o:spid="_x0000_s1229" style="position:absolute;flip:x;visibility:visible;mso-wrap-style:square" from="67481,51052" to="67564,5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" strokeweight="1.45pt"/>
                <v:line id="Line 165" o:spid="_x0000_s1230" style="position:absolute;visibility:visible;mso-wrap-style:square" from="93364,51052" to="93447,54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" strokeweight="1.45pt"/>
                <v:line id="Line 166" o:spid="_x0000_s1231" style="position:absolute;visibility:visible;mso-wrap-style:square" from="121177,51236" to="121177,55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" strokeweight="1.45pt"/>
                <v:line id="Line 167" o:spid="_x0000_s1232" style="position:absolute;flip:y;visibility:visible;mso-wrap-style:square" from="13379,51052" to="13379,54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" strokeweight="1.45pt"/>
                <v:shape id="Freeform 168" o:spid="_x0000_s1233" style="position:absolute;left:39522;top:72800;width:394;height:5207;visibility:visible;mso-wrap-style:square;v-text-anchor:top" coordsize="6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" path="m43,r4,181l4,183,,1,43,xm51,318r4,182l12,501,8,319r43,-1xm58,636r4,182l19,820,15,638r43,-2xe" fillcolor="black" strokeweight=".05pt">
                  <v:path arrowok="t" o:connecttype="custom" o:connectlocs="27305,0;29845,114935;2540,116205;0,635;27305,0;32385,201930;34925,317500;7620,318135;5080,202565;32385,201930;36830,403860;39370,519430;12065,520700;9525,405130;36830,403860" o:connectangles="0,0,0,0,0,0,0,0,0,0,0,0,0,0,0"/>
                  <o:lock v:ext="edit" verticies="t"/>
                </v:shape>
                <v:shape id="Freeform 169" o:spid="_x0000_s1234" style="position:absolute;left:40049;top:78020;width:12599;height:292;visibility:visible;mso-wrap-style:square;v-text-anchor:top" coordsize="19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" path="m,l173,r,46l,46,,xm302,l475,r,46l302,46,302,xm604,l776,r,46l604,46,604,xm906,r172,l1078,46r-172,l906,xm1208,r172,l1380,46r-172,l1208,xm1509,r173,l1682,46r-173,l1509,xm1811,r173,l1984,46r-173,l1811,xe" fillcolor="black" strokeweight=".05pt">
                  <v:path arrowok="t" o:connecttype="custom" o:connectlocs="0,0;109855,0;109855,29210;0,29210;0,0;191770,0;301625,0;301625,29210;191770,29210;191770,0;383540,0;492760,0;492760,29210;383540,29210;383540,0;575310,0;684530,0;684530,29210;575310,29210;575310,0;767080,0;876300,0;876300,29210;767080,29210;767080,0;958215,0;1068070,0;1068070,29210;958215,29210;958215,0;1149985,0;1259840,0;1259840,29210;1149985,29210;1149985,0" o:connectangles="0,0,0,0,0,0,0,0,0,0,0,0,0,0,0,0,0,0,0,0,0,0,0,0,0,0,0,0,0,0,0,0,0,0,0"/>
                  <o:lock v:ext="edit" verticies="t"/>
                </v:shape>
                <v:shape id="Freeform 170" o:spid="_x0000_s1235" style="position:absolute;left:52635;top:78833;width:273;height:3181;visibility:visible;mso-wrap-style:square;v-text-anchor:top" coordsize="43,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" path="m,l,182r43,l43,,,xm,319l,501r43,l43,319,,319xe" fillcolor="black" strokeweight=".05pt">
                  <v:path arrowok="t" o:connecttype="custom" o:connectlocs="0,0;0,115570;27305,115570;27305,0;0,0;0,202565;0,318135;27305,318135;27305,202565;0,202565" o:connectangles="0,0,0,0,0,0,0,0,0,0"/>
                  <o:lock v:ext="edit" verticies="t"/>
                </v:shape>
                <v:rect id="Rectangle 172" o:spid="_x0000_s1236" style="position:absolute;left:7607;top:309;width:112579;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" filled="f" strokeweight=".45pt">
                  <v:stroke joinstyle="round"/>
                </v:rect>
                <v:rect id="Rectangle 173" o:spid="_x0000_s1237" style="position:absolute;left:9061;top:670;width:110625;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" filled="f" stroked="f">
                  <v:textbox style="mso-fit-shape-to-text:t" inset="0,0,0,0">
                    <w:txbxContent>
                      <w:p w14:paraId="51FA846D" w14:textId="33D83E7A" w:rsidR="00C74095" w:rsidRDefault="00A22156">
                        <w:r w:rsidRPr="00A22156">
                          <w:rPr>
                            <w:rFonts w:cs="Arial"/>
                            <w:b/>
                            <w:bCs/>
                            <w:color w:val="000000"/>
                            <w:sz w:val="36"/>
                            <w:szCs w:val="36"/>
                            <w:u w:val="single"/>
                            <w:lang w:val="en-US"/>
                          </w:rPr>
                          <w:t>Appendix 2:</w:t>
                        </w:r>
                        <w:r>
                          <w:rPr>
                            <w:rFonts w:cs="Arial"/>
                            <w:b/>
                            <w:bCs/>
                            <w:color w:val="000000"/>
                            <w:sz w:val="36"/>
                            <w:szCs w:val="36"/>
                            <w:lang w:val="en-US"/>
                          </w:rPr>
                          <w:t xml:space="preserve">     Safeguarding children, Looked after children and CDOP – Doctors structure (for ICB)</w:t>
                        </w:r>
                        <w:r>
                          <w:rPr>
                            <w:rFonts w:cs="Arial"/>
                            <w:b/>
                            <w:bCs/>
                            <w:color w:val="000000"/>
                            <w:sz w:val="36"/>
                            <w:szCs w:val="36"/>
                            <w:lang w:val="en-US"/>
                          </w:rPr>
                          <w:tab/>
                        </w:r>
                      </w:p>
                    </w:txbxContent>
                  </v:textbox>
                </v:rect>
                <v:rect id="Rectangle 175" o:spid="_x0000_s1238" style="position:absolute;left:77321;top:785;width:75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veMwgAAANwAAAAPAAAAZHJzL2Rvd25yZXYueG1sRI/dagIx&#10;FITvBd8hHME7zbrY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ftveMwgAAANwAAAAPAAAA&#10;AAAAAAAAAAAAAAcCAABkcnMvZG93bnJldi54bWxQSwUGAAAAAAMAAwC3AAAA9gIAAAAA&#10;" filled="f" stroked="f">
                  <v:textbox style="mso-fit-shape-to-text:t" inset="0,0,0,0">
                    <w:txbxContent>
                      <w:p w14:paraId="0135723B" w14:textId="4A4C1D23" w:rsidR="00C74095" w:rsidRDefault="00C74095" w:rsidP="00A22156"/>
                    </w:txbxContent>
                  </v:textbox>
                </v:rect>
                <v:rect id="Rectangle 176" o:spid="_x0000_s1239" style="position:absolute;left:79705;top:880;width:642;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IXwQAAANwAAAAPAAAAZHJzL2Rvd25yZXYueG1sRI/disIw&#10;FITvhX2HcIS909SC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LD6UhfBAAAA3AAAAA8AAAAA&#10;AAAAAAAAAAAABwIAAGRycy9kb3ducmV2LnhtbFBLBQYAAAAAAwADALcAAAD1AgAAAAA=&#10;" filled="f" stroked="f">
                  <v:textbox style="mso-fit-shape-to-text:t" inset="0,0,0,0">
                    <w:txbxContent>
                      <w:p w14:paraId="54066FCB" w14:textId="68E2736D" w:rsidR="00C74095" w:rsidRDefault="00C74095">
                        <w:r>
                          <w:rPr>
                            <w:rFonts w:cs="Arial"/>
                            <w:b/>
                            <w:bCs/>
                            <w:color w:val="000000"/>
                            <w:sz w:val="36"/>
                            <w:szCs w:val="36"/>
                            <w:lang w:val="en-US"/>
                          </w:rPr>
                          <w:t xml:space="preserve"> </w:t>
                        </w:r>
                      </w:p>
                    </w:txbxContent>
                  </v:textbox>
                </v:rect>
                <v:rect id="Rectangle 178" o:spid="_x0000_s1240" style="position:absolute;left:90436;top:594;width:75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Gn7wgAAANwAAAAPAAAAZHJzL2Rvd25yZXYueG1sRI/dagIx&#10;FITvBd8hHME7zbpg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AvZGn7wgAAANwAAAAPAAAA&#10;AAAAAAAAAAAAAAcCAABkcnMvZG93bnJldi54bWxQSwUGAAAAAAMAAwC3AAAA9gIAAAAA&#10;" filled="f" stroked="f">
                  <v:textbox style="mso-fit-shape-to-text:t" inset="0,0,0,0">
                    <w:txbxContent>
                      <w:p w14:paraId="3550A35C" w14:textId="3FA72BA7" w:rsidR="00C74095" w:rsidRDefault="00C74095"/>
                    </w:txbxContent>
                  </v:textbox>
                </v:rect>
                <v:rect id="Rectangle 179" o:spid="_x0000_s1241" style="position:absolute;left:108306;top:880;width:641;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JvgAAANwAAAAPAAAAZHJzL2Rvd25yZXYueG1sRE/LisIw&#10;FN0L/kO4wuw0tTA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F77/Ym+AAAA3AAAAA8AAAAAAAAA&#10;AAAAAAAABwIAAGRycy9kb3ducmV2LnhtbFBLBQYAAAAAAwADALcAAADyAgAAAAA=&#10;" filled="f" stroked="f">
                  <v:textbox style="mso-fit-shape-to-text:t" inset="0,0,0,0">
                    <w:txbxContent>
                      <w:p w14:paraId="0D67751E" w14:textId="380ACDC2" w:rsidR="00C74095" w:rsidRDefault="00C74095">
                        <w:r>
                          <w:rPr>
                            <w:rFonts w:cs="Arial"/>
                            <w:b/>
                            <w:bCs/>
                            <w:color w:val="000000"/>
                            <w:sz w:val="36"/>
                            <w:szCs w:val="36"/>
                            <w:lang w:val="en-US"/>
                          </w:rPr>
                          <w:t xml:space="preserve"> </w:t>
                        </w:r>
                      </w:p>
                    </w:txbxContent>
                  </v:textbox>
                </v:rect>
                <v:line id="Straight Connector 263" o:spid="_x0000_s1242" style="position:absolute;flip:y;visibility:visible;mso-wrap-style:square" from="111163,54565" to="132645,54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" strokecolor="black [3213]" strokeweight="1pt"/>
              </v:group>
            </w:pict>
          </mc:Fallback>
        </mc:AlternateContent>
      </w:r>
      <w:r>
        <w:rPr>
          <w:noProof/>
        </w:rPr>
        <mc:AlternateContent>
          <mc:Choice Requires="wps">
            <w:drawing>
              <wp:anchor distT="0" distB="0" distL="114300" distR="114300" simplePos="0" relativeHeight="251718656" behindDoc="0" locked="0" layoutInCell="1" allowOverlap="1" wp14:anchorId="0E88B1E1" wp14:editId="042BBA1C">
                <wp:simplePos x="0" y="0"/>
                <wp:positionH relativeFrom="column">
                  <wp:posOffset>8419776</wp:posOffset>
                </wp:positionH>
                <wp:positionV relativeFrom="paragraph">
                  <wp:posOffset>4735573</wp:posOffset>
                </wp:positionV>
                <wp:extent cx="2004943" cy="1703285"/>
                <wp:effectExtent l="0" t="0" r="0" b="0"/>
                <wp:wrapNone/>
                <wp:docPr id="261" name="Text Box 261"/>
                <wp:cNvGraphicFramePr/>
                <a:graphic xmlns:a="http://schemas.openxmlformats.org/drawingml/2006/main">
                  <a:graphicData uri="http://schemas.microsoft.com/office/word/2010/wordprocessingShape">
                    <wps:wsp>
                      <wps:cNvSpPr txBox="1"/>
                      <wps:spPr>
                        <a:xfrm>
                          <a:off x="0" y="0"/>
                          <a:ext cx="2004943" cy="1703285"/>
                        </a:xfrm>
                        <a:prstGeom prst="rect">
                          <a:avLst/>
                        </a:prstGeom>
                        <a:solidFill>
                          <a:schemeClr val="lt1"/>
                        </a:solidFill>
                        <a:ln w="3175">
                          <a:noFill/>
                        </a:ln>
                      </wps:spPr>
                      <wps:txbx>
                        <w:txbxContent>
                          <w:p w14:paraId="1B433C82" w14:textId="578DD84F" w:rsidR="00C74095" w:rsidRPr="00C74095" w:rsidRDefault="00C74095" w:rsidP="00C74095">
                            <w:pPr>
                              <w:spacing w:before="120" w:line="276" w:lineRule="auto"/>
                              <w:jc w:val="center"/>
                              <w:rPr>
                                <w:sz w:val="32"/>
                                <w:szCs w:val="32"/>
                              </w:rPr>
                            </w:pPr>
                            <w:r w:rsidRPr="00C74095">
                              <w:rPr>
                                <w:sz w:val="32"/>
                                <w:szCs w:val="32"/>
                              </w:rPr>
                              <w:t>Designated Dr for Looked</w:t>
                            </w:r>
                            <w:r>
                              <w:rPr>
                                <w:sz w:val="32"/>
                                <w:szCs w:val="32"/>
                              </w:rPr>
                              <w:t xml:space="preserve"> </w:t>
                            </w:r>
                            <w:r w:rsidRPr="00C74095">
                              <w:rPr>
                                <w:sz w:val="32"/>
                                <w:szCs w:val="32"/>
                              </w:rPr>
                              <w:t>After Children (aligned to Derbyshire County)</w:t>
                            </w:r>
                          </w:p>
                          <w:p w14:paraId="417DAB88" w14:textId="0A4885D7" w:rsidR="00C74095" w:rsidRPr="00C74095" w:rsidRDefault="00C74095" w:rsidP="00C74095">
                            <w:pPr>
                              <w:spacing w:before="0"/>
                              <w:jc w:val="center"/>
                              <w:rPr>
                                <w:sz w:val="32"/>
                                <w:szCs w:val="32"/>
                              </w:rPr>
                            </w:pPr>
                            <w:r w:rsidRPr="00C74095">
                              <w:rPr>
                                <w:sz w:val="32"/>
                                <w:szCs w:val="32"/>
                              </w:rPr>
                              <w:t>- 2 P/A sessions</w:t>
                            </w:r>
                          </w:p>
                          <w:p w14:paraId="1DF527D9" w14:textId="2A9D2D6F" w:rsidR="00C74095" w:rsidRPr="00C74095" w:rsidRDefault="00C74095" w:rsidP="00C74095">
                            <w:pPr>
                              <w:spacing w:before="0" w:after="120"/>
                              <w:jc w:val="center"/>
                              <w:rPr>
                                <w:b/>
                                <w:bCs/>
                                <w:sz w:val="28"/>
                                <w:szCs w:val="28"/>
                              </w:rPr>
                            </w:pPr>
                            <w:r w:rsidRPr="00C74095">
                              <w:rPr>
                                <w:b/>
                                <w:bCs/>
                                <w:sz w:val="28"/>
                                <w:szCs w:val="28"/>
                              </w:rPr>
                              <w:t>Dr Gail Collins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88B1E1" id="Text Box 261" o:spid="_x0000_s1243" type="#_x0000_t202" style="position:absolute;left:0;text-align:left;margin-left:662.95pt;margin-top:372.9pt;width:157.85pt;height:134.1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" fillcolor="white [3201]" stroked="f" strokeweight=".25pt">
                <v:textbox>
                  <w:txbxContent>
                    <w:p w14:paraId="1B433C82" w14:textId="578DD84F" w:rsidR="00C74095" w:rsidRPr="00C74095" w:rsidRDefault="00C74095" w:rsidP="00C74095">
                      <w:pPr>
                        <w:spacing w:before="120" w:line="276" w:lineRule="auto"/>
                        <w:jc w:val="center"/>
                        <w:rPr>
                          <w:sz w:val="32"/>
                          <w:szCs w:val="32"/>
                        </w:rPr>
                      </w:pPr>
                      <w:r w:rsidRPr="00C74095">
                        <w:rPr>
                          <w:sz w:val="32"/>
                          <w:szCs w:val="32"/>
                        </w:rPr>
                        <w:t>Designated Dr for Looked</w:t>
                      </w:r>
                      <w:r>
                        <w:rPr>
                          <w:sz w:val="32"/>
                          <w:szCs w:val="32"/>
                        </w:rPr>
                        <w:t xml:space="preserve"> </w:t>
                      </w:r>
                      <w:r w:rsidRPr="00C74095">
                        <w:rPr>
                          <w:sz w:val="32"/>
                          <w:szCs w:val="32"/>
                        </w:rPr>
                        <w:t>After Children (aligned to Derbyshire County)</w:t>
                      </w:r>
                    </w:p>
                    <w:p w14:paraId="417DAB88" w14:textId="0A4885D7" w:rsidR="00C74095" w:rsidRPr="00C74095" w:rsidRDefault="00C74095" w:rsidP="00C74095">
                      <w:pPr>
                        <w:spacing w:before="0"/>
                        <w:jc w:val="center"/>
                        <w:rPr>
                          <w:sz w:val="32"/>
                          <w:szCs w:val="32"/>
                        </w:rPr>
                      </w:pPr>
                      <w:r w:rsidRPr="00C74095">
                        <w:rPr>
                          <w:sz w:val="32"/>
                          <w:szCs w:val="32"/>
                        </w:rPr>
                        <w:t>- 2 P/A sessions</w:t>
                      </w:r>
                    </w:p>
                    <w:p w14:paraId="1DF527D9" w14:textId="2A9D2D6F" w:rsidR="00C74095" w:rsidRPr="00C74095" w:rsidRDefault="00C74095" w:rsidP="00C74095">
                      <w:pPr>
                        <w:spacing w:before="0" w:after="120"/>
                        <w:jc w:val="center"/>
                        <w:rPr>
                          <w:b/>
                          <w:bCs/>
                          <w:sz w:val="28"/>
                          <w:szCs w:val="28"/>
                        </w:rPr>
                      </w:pPr>
                      <w:r w:rsidRPr="00C74095">
                        <w:rPr>
                          <w:b/>
                          <w:bCs/>
                          <w:sz w:val="28"/>
                          <w:szCs w:val="28"/>
                        </w:rPr>
                        <w:t>Dr Gail Collins</w:t>
                      </w:r>
                    </w:p>
                  </w:txbxContent>
                </v:textbox>
              </v:shape>
            </w:pict>
          </mc:Fallback>
        </mc:AlternateContent>
      </w:r>
    </w:p>
    <w:sectPr w:rsidR="00C74095" w:rsidRPr="00C74095" w:rsidSect="00C74095">
      <w:footerReference w:type="default" r:id="rId23"/>
      <w:pgSz w:w="23811" w:h="16838" w:orient="landscape" w:code="8"/>
      <w:pgMar w:top="426" w:right="1440" w:bottom="284" w:left="1440" w:header="1276" w:footer="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5D6B3" w14:textId="77777777" w:rsidR="007764EF" w:rsidRDefault="007764EF" w:rsidP="00483FAE">
      <w:pPr>
        <w:spacing w:line="240" w:lineRule="auto"/>
      </w:pPr>
      <w:r>
        <w:separator/>
      </w:r>
    </w:p>
  </w:endnote>
  <w:endnote w:type="continuationSeparator" w:id="0">
    <w:p w14:paraId="38877602" w14:textId="77777777" w:rsidR="007764EF" w:rsidRDefault="007764EF"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F4AF" w14:textId="4F1DE2AD" w:rsidR="00B15795" w:rsidRDefault="00B15795">
    <w:pPr>
      <w:pStyle w:val="Footer"/>
      <w:jc w:val="right"/>
    </w:pPr>
  </w:p>
  <w:p w14:paraId="0F209998" w14:textId="1225D19C" w:rsidR="00B15795" w:rsidRPr="00DC6860" w:rsidRDefault="00B15795" w:rsidP="00DC6860">
    <w:pPr>
      <w:pStyle w:val="Footer"/>
      <w:spacing w:before="0"/>
      <w:rPr>
        <w:sz w:val="20"/>
        <w:szCs w:val="20"/>
      </w:rPr>
    </w:pPr>
    <w:r w:rsidRPr="00DC6860">
      <w:rPr>
        <w:sz w:val="20"/>
        <w:szCs w:val="20"/>
      </w:rPr>
      <w:t xml:space="preserve">NHS </w:t>
    </w:r>
    <w:r w:rsidRPr="004C7F76">
      <w:rPr>
        <w:sz w:val="20"/>
        <w:szCs w:val="20"/>
      </w:rPr>
      <w:t xml:space="preserve">Derby and Derbyshire </w:t>
    </w:r>
    <w:r>
      <w:rPr>
        <w:sz w:val="20"/>
        <w:szCs w:val="20"/>
      </w:rPr>
      <w:t>Integrated Care Board</w:t>
    </w:r>
    <w:r w:rsidRPr="00DC6860">
      <w:rPr>
        <w:sz w:val="20"/>
        <w:szCs w:val="20"/>
      </w:rPr>
      <w:t xml:space="preserve"> </w:t>
    </w:r>
  </w:p>
  <w:p w14:paraId="70B122A6" w14:textId="0409CE88" w:rsidR="00B15795" w:rsidRPr="00DC6860" w:rsidRDefault="006A400A" w:rsidP="004C7F76">
    <w:pPr>
      <w:pStyle w:val="Footer"/>
      <w:spacing w:before="0"/>
      <w:rPr>
        <w:sz w:val="20"/>
        <w:szCs w:val="20"/>
      </w:rPr>
    </w:pPr>
    <w:r>
      <w:rPr>
        <w:sz w:val="20"/>
        <w:szCs w:val="20"/>
      </w:rPr>
      <w:t xml:space="preserve">Draft </w:t>
    </w:r>
    <w:r w:rsidR="00B15795" w:rsidRPr="00BE0BFA">
      <w:rPr>
        <w:sz w:val="20"/>
        <w:szCs w:val="20"/>
      </w:rPr>
      <w:t xml:space="preserve">Safeguarding Children Strategy </w:t>
    </w:r>
    <w:r w:rsidR="00B15795">
      <w:rPr>
        <w:sz w:val="20"/>
        <w:szCs w:val="20"/>
      </w:rPr>
      <w:t>v</w:t>
    </w:r>
    <w:r w:rsidR="004C586A">
      <w:rPr>
        <w:sz w:val="20"/>
        <w:szCs w:val="20"/>
      </w:rPr>
      <w:t>0.</w:t>
    </w:r>
    <w:r w:rsidR="0099155D">
      <w:rPr>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174939"/>
      <w:docPartObj>
        <w:docPartGallery w:val="Page Numbers (Bottom of Page)"/>
        <w:docPartUnique/>
      </w:docPartObj>
    </w:sdtPr>
    <w:sdtEndPr/>
    <w:sdtContent>
      <w:sdt>
        <w:sdtPr>
          <w:id w:val="-303169543"/>
          <w:docPartObj>
            <w:docPartGallery w:val="Page Numbers (Top of Page)"/>
            <w:docPartUnique/>
          </w:docPartObj>
        </w:sdtPr>
        <w:sdtEndPr/>
        <w:sdtContent>
          <w:p w14:paraId="7DEE3673" w14:textId="77777777" w:rsidR="00B15795" w:rsidRDefault="00B15795" w:rsidP="00F1119D">
            <w:pPr>
              <w:pStyle w:val="Footer"/>
              <w:spacing w:before="0"/>
            </w:pPr>
          </w:p>
          <w:p w14:paraId="43004621" w14:textId="77777777" w:rsidR="00B15795" w:rsidRPr="00DC6860" w:rsidRDefault="00B15795" w:rsidP="00073761">
            <w:pPr>
              <w:pStyle w:val="Footer"/>
              <w:spacing w:before="0"/>
              <w:rPr>
                <w:sz w:val="20"/>
                <w:szCs w:val="20"/>
              </w:rPr>
            </w:pPr>
            <w:r w:rsidRPr="00DC6860">
              <w:rPr>
                <w:sz w:val="20"/>
                <w:szCs w:val="20"/>
              </w:rPr>
              <w:t xml:space="preserve">NHS </w:t>
            </w:r>
            <w:r w:rsidRPr="004C7F76">
              <w:rPr>
                <w:sz w:val="20"/>
                <w:szCs w:val="20"/>
              </w:rPr>
              <w:t xml:space="preserve">Derby and Derbyshire </w:t>
            </w:r>
            <w:r>
              <w:rPr>
                <w:sz w:val="20"/>
                <w:szCs w:val="20"/>
              </w:rPr>
              <w:t>Integrated Care Board</w:t>
            </w:r>
            <w:r w:rsidRPr="00DC6860">
              <w:rPr>
                <w:sz w:val="20"/>
                <w:szCs w:val="20"/>
              </w:rPr>
              <w:t xml:space="preserve"> </w:t>
            </w:r>
          </w:p>
          <w:p w14:paraId="2626A454" w14:textId="2B931403" w:rsidR="00B15795" w:rsidRPr="00192CA5" w:rsidRDefault="006A400A" w:rsidP="00004C26">
            <w:pPr>
              <w:pStyle w:val="Footer"/>
              <w:tabs>
                <w:tab w:val="clear" w:pos="9026"/>
                <w:tab w:val="right" w:pos="14002"/>
              </w:tabs>
              <w:spacing w:before="0"/>
              <w:rPr>
                <w:sz w:val="20"/>
                <w:szCs w:val="20"/>
              </w:rPr>
            </w:pPr>
            <w:r>
              <w:rPr>
                <w:sz w:val="20"/>
                <w:szCs w:val="20"/>
              </w:rPr>
              <w:t xml:space="preserve">Draft </w:t>
            </w:r>
            <w:r w:rsidR="00B15795">
              <w:rPr>
                <w:sz w:val="20"/>
                <w:szCs w:val="20"/>
              </w:rPr>
              <w:t>Safeguarding Children</w:t>
            </w:r>
            <w:r w:rsidR="00B15795" w:rsidRPr="00C71FDA">
              <w:rPr>
                <w:sz w:val="20"/>
                <w:szCs w:val="20"/>
              </w:rPr>
              <w:t xml:space="preserve"> </w:t>
            </w:r>
            <w:r w:rsidR="00B15795">
              <w:rPr>
                <w:sz w:val="20"/>
                <w:szCs w:val="20"/>
              </w:rPr>
              <w:t>Training Strategy</w:t>
            </w:r>
            <w:r w:rsidR="00B15795" w:rsidRPr="00C71FDA">
              <w:rPr>
                <w:sz w:val="20"/>
                <w:szCs w:val="20"/>
              </w:rPr>
              <w:t xml:space="preserve"> </w:t>
            </w:r>
            <w:r w:rsidR="006F2340">
              <w:rPr>
                <w:sz w:val="20"/>
                <w:szCs w:val="20"/>
              </w:rPr>
              <w:t xml:space="preserve">VERSION 4 </w:t>
            </w:r>
            <w:r w:rsidR="00B15795">
              <w:rPr>
                <w:sz w:val="20"/>
                <w:szCs w:val="20"/>
              </w:rPr>
              <w:tab/>
            </w:r>
            <w:r w:rsidR="00B15795">
              <w:t xml:space="preserve">Page </w:t>
            </w:r>
            <w:r w:rsidR="00B15795">
              <w:rPr>
                <w:b/>
                <w:bCs/>
                <w:sz w:val="24"/>
                <w:szCs w:val="24"/>
              </w:rPr>
              <w:fldChar w:fldCharType="begin"/>
            </w:r>
            <w:r w:rsidR="00B15795">
              <w:rPr>
                <w:b/>
                <w:bCs/>
              </w:rPr>
              <w:instrText xml:space="preserve"> PAGE </w:instrText>
            </w:r>
            <w:r w:rsidR="00B15795">
              <w:rPr>
                <w:b/>
                <w:bCs/>
                <w:sz w:val="24"/>
                <w:szCs w:val="24"/>
              </w:rPr>
              <w:fldChar w:fldCharType="separate"/>
            </w:r>
            <w:r w:rsidR="00B15795">
              <w:rPr>
                <w:b/>
                <w:bCs/>
                <w:noProof/>
              </w:rPr>
              <w:t>2</w:t>
            </w:r>
            <w:r w:rsidR="00B15795">
              <w:rPr>
                <w:b/>
                <w:bCs/>
                <w:sz w:val="24"/>
                <w:szCs w:val="24"/>
              </w:rPr>
              <w:fldChar w:fldCharType="end"/>
            </w:r>
            <w:r w:rsidR="00B15795">
              <w:t xml:space="preserve"> of </w:t>
            </w:r>
            <w:r w:rsidR="00B15795">
              <w:rPr>
                <w:b/>
                <w:bCs/>
                <w:sz w:val="24"/>
                <w:szCs w:val="24"/>
              </w:rPr>
              <w:fldChar w:fldCharType="begin"/>
            </w:r>
            <w:r w:rsidR="00B15795">
              <w:rPr>
                <w:b/>
                <w:bCs/>
              </w:rPr>
              <w:instrText xml:space="preserve"> NUMPAGES  </w:instrText>
            </w:r>
            <w:r w:rsidR="00B15795">
              <w:rPr>
                <w:b/>
                <w:bCs/>
                <w:sz w:val="24"/>
                <w:szCs w:val="24"/>
              </w:rPr>
              <w:fldChar w:fldCharType="separate"/>
            </w:r>
            <w:r w:rsidR="00B15795">
              <w:rPr>
                <w:b/>
                <w:bCs/>
                <w:noProof/>
              </w:rPr>
              <w:t>14</w:t>
            </w:r>
            <w:r w:rsidR="00B15795">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0B22" w14:textId="140CD0D8" w:rsidR="00410AD2" w:rsidRPr="00250905" w:rsidRDefault="00410AD2" w:rsidP="00250905">
    <w:pPr>
      <w:pStyle w:val="Footer"/>
      <w:spacing w:before="0"/>
      <w:ind w:right="-757"/>
      <w:rPr>
        <w:sz w:val="18"/>
        <w:szCs w:val="18"/>
      </w:rPr>
    </w:pPr>
    <w:r w:rsidRPr="00250905">
      <w:rPr>
        <w:sz w:val="18"/>
        <w:szCs w:val="18"/>
      </w:rPr>
      <w:t xml:space="preserve">NHS Derby and Derbyshire Integrated Care Board </w:t>
    </w:r>
  </w:p>
  <w:p w14:paraId="5F5D66C0" w14:textId="4427FBD5" w:rsidR="00410AD2" w:rsidRDefault="00410AD2" w:rsidP="00250905">
    <w:pPr>
      <w:pStyle w:val="Footer"/>
      <w:spacing w:before="0"/>
      <w:ind w:right="-757"/>
    </w:pPr>
    <w:r w:rsidRPr="00250905">
      <w:rPr>
        <w:sz w:val="18"/>
        <w:szCs w:val="18"/>
      </w:rPr>
      <w:t>Draft Safeguarding Children Training Strategy VERSION 4</w:t>
    </w:r>
    <w:r>
      <w:tab/>
    </w:r>
    <w:r>
      <w:tab/>
    </w:r>
    <w:r>
      <w:tab/>
    </w:r>
    <w:r>
      <w:tab/>
    </w:r>
    <w:r>
      <w:tab/>
    </w:r>
    <w:r>
      <w:tab/>
    </w:r>
    <w:r>
      <w:tab/>
    </w:r>
    <w:r>
      <w:tab/>
    </w:r>
    <w:r>
      <w:tab/>
    </w:r>
    <w:r>
      <w:tab/>
    </w:r>
    <w:r>
      <w:tab/>
    </w:r>
    <w:r>
      <w:tab/>
    </w:r>
    <w:r>
      <w:tab/>
    </w:r>
    <w:r>
      <w:tab/>
    </w:r>
    <w:r>
      <w:tab/>
    </w:r>
    <w:r>
      <w:tab/>
    </w:r>
    <w:sdt>
      <w:sdtPr>
        <w:id w:val="-856578727"/>
        <w:docPartObj>
          <w:docPartGallery w:val="Page Numbers (Bottom of Page)"/>
          <w:docPartUnique/>
        </w:docPartObj>
      </w:sdtPr>
      <w:sdtEndPr/>
      <w:sdtContent>
        <w:sdt>
          <w:sdtPr>
            <w:id w:val="-1705238520"/>
            <w:docPartObj>
              <w:docPartGallery w:val="Page Numbers (Top of Page)"/>
              <w:docPartUnique/>
            </w:docPartObj>
          </w:sdtPr>
          <w:sdtEndPr/>
          <w:sdtContent>
            <w:r>
              <w:tab/>
            </w:r>
            <w:r w:rsidRPr="00410AD2">
              <w:t xml:space="preserve">Page </w:t>
            </w:r>
            <w:r w:rsidRPr="00410AD2">
              <w:rPr>
                <w:b/>
                <w:bCs/>
              </w:rPr>
              <w:fldChar w:fldCharType="begin"/>
            </w:r>
            <w:r w:rsidRPr="00410AD2">
              <w:rPr>
                <w:b/>
                <w:bCs/>
              </w:rPr>
              <w:instrText xml:space="preserve"> PAGE </w:instrText>
            </w:r>
            <w:r w:rsidRPr="00410AD2">
              <w:rPr>
                <w:b/>
                <w:bCs/>
              </w:rPr>
              <w:fldChar w:fldCharType="separate"/>
            </w:r>
            <w:r w:rsidRPr="00410AD2">
              <w:rPr>
                <w:b/>
                <w:bCs/>
                <w:noProof/>
              </w:rPr>
              <w:t>2</w:t>
            </w:r>
            <w:r w:rsidRPr="00410AD2">
              <w:rPr>
                <w:b/>
                <w:bCs/>
              </w:rPr>
              <w:fldChar w:fldCharType="end"/>
            </w:r>
            <w:r w:rsidRPr="00410AD2">
              <w:t xml:space="preserve"> of </w:t>
            </w:r>
            <w:r w:rsidRPr="00410AD2">
              <w:rPr>
                <w:b/>
                <w:bCs/>
              </w:rPr>
              <w:fldChar w:fldCharType="begin"/>
            </w:r>
            <w:r w:rsidRPr="00410AD2">
              <w:rPr>
                <w:b/>
                <w:bCs/>
              </w:rPr>
              <w:instrText xml:space="preserve"> NUMPAGES  </w:instrText>
            </w:r>
            <w:r w:rsidRPr="00410AD2">
              <w:rPr>
                <w:b/>
                <w:bCs/>
              </w:rPr>
              <w:fldChar w:fldCharType="separate"/>
            </w:r>
            <w:r w:rsidRPr="00410AD2">
              <w:rPr>
                <w:b/>
                <w:bCs/>
                <w:noProof/>
              </w:rPr>
              <w:t>2</w:t>
            </w:r>
            <w:r w:rsidRPr="00410AD2">
              <w:rPr>
                <w:b/>
                <w:bCs/>
              </w:rPr>
              <w:fldChar w:fldCharType="end"/>
            </w:r>
          </w:sdtContent>
        </w:sdt>
      </w:sdtContent>
    </w:sdt>
  </w:p>
  <w:p w14:paraId="0F7A2487" w14:textId="257A495E" w:rsidR="00410AD2" w:rsidRPr="00192CA5" w:rsidRDefault="00410AD2" w:rsidP="00004C26">
    <w:pPr>
      <w:pStyle w:val="Footer"/>
      <w:tabs>
        <w:tab w:val="clear" w:pos="9026"/>
        <w:tab w:val="right" w:pos="14002"/>
      </w:tabs>
      <w:spacing w:before="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532C2" w14:textId="77777777" w:rsidR="007764EF" w:rsidRDefault="007764EF" w:rsidP="00483FAE">
      <w:pPr>
        <w:spacing w:line="240" w:lineRule="auto"/>
      </w:pPr>
      <w:r>
        <w:separator/>
      </w:r>
    </w:p>
  </w:footnote>
  <w:footnote w:type="continuationSeparator" w:id="0">
    <w:p w14:paraId="15C07A03" w14:textId="77777777" w:rsidR="007764EF" w:rsidRDefault="007764EF" w:rsidP="00483F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2F36" w14:textId="5A46FB38" w:rsidR="00B15795" w:rsidRPr="00073761" w:rsidRDefault="00B15795" w:rsidP="00BE0BFA">
    <w:pPr>
      <w:pStyle w:val="Header"/>
      <w:tabs>
        <w:tab w:val="left" w:pos="5540"/>
        <w:tab w:val="right" w:pos="9070"/>
      </w:tabs>
      <w:jc w:val="left"/>
      <w:rPr>
        <w:rFonts w:cs="Arial"/>
        <w:noProof/>
        <w:lang w:eastAsia="en-GB"/>
      </w:rPr>
    </w:pPr>
    <w:r>
      <w:rPr>
        <w:rFonts w:cs="Arial"/>
        <w:noProof/>
        <w:sz w:val="24"/>
        <w:szCs w:val="24"/>
        <w:lang w:eastAsia="en-GB"/>
      </w:rPr>
      <w:tab/>
    </w:r>
    <w:r>
      <w:rPr>
        <w:rFonts w:cs="Arial"/>
        <w:noProof/>
        <w:sz w:val="24"/>
        <w:szCs w:val="24"/>
        <w:lang w:eastAsia="en-GB"/>
      </w:rPr>
      <w:tab/>
    </w:r>
    <w:r>
      <w:rPr>
        <w:rFonts w:cs="Arial"/>
        <w:noProof/>
        <w:sz w:val="24"/>
        <w:szCs w:val="24"/>
        <w:lang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8E73" w14:textId="30116CCB" w:rsidR="004C586A" w:rsidRPr="00073761" w:rsidRDefault="004C586A" w:rsidP="00BE0BFA">
    <w:pPr>
      <w:pStyle w:val="Header"/>
      <w:tabs>
        <w:tab w:val="left" w:pos="5540"/>
        <w:tab w:val="right" w:pos="9070"/>
      </w:tabs>
      <w:jc w:val="left"/>
      <w:rPr>
        <w:rFonts w:cs="Arial"/>
        <w:noProof/>
        <w:lang w:eastAsia="en-GB"/>
      </w:rPr>
    </w:pPr>
    <w:r>
      <w:rPr>
        <w:rFonts w:cs="Arial"/>
        <w:noProof/>
        <w:sz w:val="24"/>
        <w:szCs w:val="24"/>
        <w:lang w:eastAsia="en-GB"/>
      </w:rPr>
      <w:tab/>
    </w:r>
    <w:r>
      <w:rPr>
        <w:rFonts w:cs="Arial"/>
        <w:noProof/>
        <w:sz w:val="24"/>
        <w:szCs w:val="24"/>
        <w:lang w:eastAsia="en-GB"/>
      </w:rPr>
      <w:tab/>
    </w:r>
    <w:r>
      <w:rPr>
        <w:rFonts w:cs="Arial"/>
        <w:noProof/>
        <w:sz w:val="24"/>
        <w:szCs w:val="24"/>
        <w:lang w:eastAsia="en-GB"/>
      </w:rPr>
      <w:tab/>
    </w:r>
    <w:r>
      <w:rPr>
        <w:rFonts w:cs="Arial"/>
        <w:noProof/>
        <w:sz w:val="24"/>
        <w:szCs w:val="24"/>
        <w:lang w:eastAsia="en-GB"/>
      </w:rPr>
      <w:tab/>
    </w:r>
    <w:r>
      <w:rPr>
        <w:rFonts w:cs="Arial"/>
        <w:noProof/>
        <w:sz w:val="24"/>
        <w:szCs w:val="24"/>
        <w:lang w:eastAsia="en-GB"/>
      </w:rPr>
      <w:tab/>
    </w:r>
    <w:r>
      <w:rPr>
        <w:rFonts w:cs="Arial"/>
        <w:noProof/>
        <w:sz w:val="24"/>
        <w:szCs w:val="24"/>
        <w:lang w:eastAsia="en-GB"/>
      </w:rPr>
      <w:tab/>
    </w:r>
    <w:r>
      <w:rPr>
        <w:rFonts w:cs="Arial"/>
        <w:noProof/>
        <w:sz w:val="24"/>
        <w:szCs w:val="24"/>
        <w:lang w:eastAsia="en-GB"/>
      </w:rPr>
      <w:tab/>
    </w:r>
    <w:r>
      <w:rPr>
        <w:rFonts w:cs="Arial"/>
        <w:noProof/>
        <w:sz w:val="24"/>
        <w:szCs w:val="24"/>
        <w:lang w:eastAsia="en-GB"/>
      </w:rPr>
      <w:tab/>
    </w:r>
    <w:r w:rsidRPr="00073761">
      <w:rPr>
        <w:rFonts w:cs="Arial"/>
        <w:noProof/>
        <w:sz w:val="24"/>
        <w:szCs w:val="24"/>
        <w:lang w:eastAsia="en-GB"/>
      </w:rPr>
      <w:t>[</w:t>
    </w:r>
    <w:r>
      <w:rPr>
        <w:rFonts w:cs="Arial"/>
        <w:noProof/>
        <w:sz w:val="24"/>
        <w:szCs w:val="24"/>
        <w:lang w:eastAsia="en-GB"/>
      </w:rPr>
      <w:t>I</w:t>
    </w:r>
    <w:r w:rsidRPr="00073761">
      <w:rPr>
        <w:rFonts w:cs="Arial"/>
        <w:noProof/>
        <w:sz w:val="24"/>
        <w:szCs w:val="24"/>
        <w:lang w:eastAsia="en-GB"/>
      </w:rPr>
      <w:t>nsert ICB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10F07" w14:textId="7A44AA4A" w:rsidR="004C586A" w:rsidRPr="00073761" w:rsidRDefault="004C586A" w:rsidP="00BE0BFA">
    <w:pPr>
      <w:pStyle w:val="Header"/>
      <w:tabs>
        <w:tab w:val="left" w:pos="5540"/>
        <w:tab w:val="right" w:pos="9070"/>
      </w:tabs>
      <w:jc w:val="left"/>
      <w:rPr>
        <w:rFonts w:cs="Arial"/>
        <w:noProof/>
        <w:lang w:eastAsia="en-GB"/>
      </w:rPr>
    </w:pPr>
    <w:r>
      <w:rPr>
        <w:rFonts w:cs="Arial"/>
        <w:noProof/>
        <w:sz w:val="24"/>
        <w:szCs w:val="24"/>
        <w:lang w:eastAsia="en-GB"/>
      </w:rPr>
      <w:tab/>
    </w:r>
    <w:r>
      <w:rPr>
        <w:rFonts w:cs="Arial"/>
        <w:noProof/>
        <w:sz w:val="24"/>
        <w:szCs w:val="24"/>
        <w:lang w:eastAsia="en-GB"/>
      </w:rPr>
      <w:tab/>
    </w:r>
    <w:r>
      <w:rPr>
        <w:rFonts w:cs="Arial"/>
        <w:noProof/>
        <w:sz w:val="24"/>
        <w:szCs w:val="24"/>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85D"/>
    <w:multiLevelType w:val="multilevel"/>
    <w:tmpl w:val="16CE5076"/>
    <w:lvl w:ilvl="0">
      <w:start w:val="1"/>
      <w:numFmt w:val="decimal"/>
      <w:pStyle w:val="PoliciesHeading1"/>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Text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PoliciesText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D665E"/>
    <w:multiLevelType w:val="multilevel"/>
    <w:tmpl w:val="62B2B5F4"/>
    <w:numStyleLink w:val="AppendicesHeadings"/>
  </w:abstractNum>
  <w:abstractNum w:abstractNumId="2" w15:restartNumberingAfterBreak="0">
    <w:nsid w:val="0D7629E5"/>
    <w:multiLevelType w:val="hybridMultilevel"/>
    <w:tmpl w:val="602836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6460C18"/>
    <w:multiLevelType w:val="multilevel"/>
    <w:tmpl w:val="62B2B5F4"/>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0DF521A"/>
    <w:multiLevelType w:val="hybridMultilevel"/>
    <w:tmpl w:val="07F4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B10870"/>
    <w:multiLevelType w:val="hybridMultilevel"/>
    <w:tmpl w:val="3530D460"/>
    <w:lvl w:ilvl="0" w:tplc="94A28718">
      <w:numFmt w:val="bullet"/>
      <w:lvlText w:val="–"/>
      <w:lvlJc w:val="left"/>
      <w:pPr>
        <w:ind w:left="720" w:hanging="360"/>
      </w:pPr>
      <w:rPr>
        <w:rFonts w:ascii="Arial" w:eastAsiaTheme="minorHAnsi" w:hAnsi="Arial" w:cs="Arial" w:hint="default"/>
        <w:b/>
        <w:color w:val="000000"/>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7B277F"/>
    <w:multiLevelType w:val="hybridMultilevel"/>
    <w:tmpl w:val="C3A6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B85A92"/>
    <w:multiLevelType w:val="multilevel"/>
    <w:tmpl w:val="535C581E"/>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6684346"/>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B84991"/>
    <w:multiLevelType w:val="hybridMultilevel"/>
    <w:tmpl w:val="182EE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5863934">
    <w:abstractNumId w:val="3"/>
  </w:num>
  <w:num w:numId="2" w16cid:durableId="1293638321">
    <w:abstractNumId w:val="0"/>
  </w:num>
  <w:num w:numId="3" w16cid:durableId="1795976929">
    <w:abstractNumId w:val="9"/>
  </w:num>
  <w:num w:numId="4" w16cid:durableId="1984919407">
    <w:abstractNumId w:val="5"/>
  </w:num>
  <w:num w:numId="5" w16cid:durableId="2089420281">
    <w:abstractNumId w:val="10"/>
  </w:num>
  <w:num w:numId="6" w16cid:durableId="1190997241">
    <w:abstractNumId w:val="4"/>
  </w:num>
  <w:num w:numId="7" w16cid:durableId="940802034">
    <w:abstractNumId w:val="1"/>
  </w:num>
  <w:num w:numId="8" w16cid:durableId="1315139619">
    <w:abstractNumId w:val="6"/>
  </w:num>
  <w:num w:numId="9" w16cid:durableId="1695568932">
    <w:abstractNumId w:val="12"/>
  </w:num>
  <w:num w:numId="10" w16cid:durableId="398554027">
    <w:abstractNumId w:val="2"/>
  </w:num>
  <w:num w:numId="11" w16cid:durableId="1316567415">
    <w:abstractNumId w:val="0"/>
  </w:num>
  <w:num w:numId="12" w16cid:durableId="451098202">
    <w:abstractNumId w:val="0"/>
  </w:num>
  <w:num w:numId="13" w16cid:durableId="1219319502">
    <w:abstractNumId w:val="0"/>
  </w:num>
  <w:num w:numId="14" w16cid:durableId="590894363">
    <w:abstractNumId w:val="0"/>
  </w:num>
  <w:num w:numId="15" w16cid:durableId="322046195">
    <w:abstractNumId w:val="0"/>
  </w:num>
  <w:num w:numId="16" w16cid:durableId="140582001">
    <w:abstractNumId w:val="0"/>
  </w:num>
  <w:num w:numId="17" w16cid:durableId="662978466">
    <w:abstractNumId w:val="0"/>
  </w:num>
  <w:num w:numId="18" w16cid:durableId="164056779">
    <w:abstractNumId w:val="0"/>
  </w:num>
  <w:num w:numId="19" w16cid:durableId="696201737">
    <w:abstractNumId w:val="0"/>
  </w:num>
  <w:num w:numId="20" w16cid:durableId="1392071340">
    <w:abstractNumId w:val="0"/>
  </w:num>
  <w:num w:numId="21" w16cid:durableId="1023748456">
    <w:abstractNumId w:val="0"/>
  </w:num>
  <w:num w:numId="22" w16cid:durableId="575045168">
    <w:abstractNumId w:val="8"/>
  </w:num>
  <w:num w:numId="23" w16cid:durableId="277028936">
    <w:abstractNumId w:val="11"/>
  </w:num>
  <w:num w:numId="24" w16cid:durableId="142942549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3179"/>
    <w:rsid w:val="00004C26"/>
    <w:rsid w:val="00006129"/>
    <w:rsid w:val="00010027"/>
    <w:rsid w:val="000152FF"/>
    <w:rsid w:val="0002259A"/>
    <w:rsid w:val="00024481"/>
    <w:rsid w:val="00026C09"/>
    <w:rsid w:val="00034B62"/>
    <w:rsid w:val="000409CC"/>
    <w:rsid w:val="0004551D"/>
    <w:rsid w:val="00046915"/>
    <w:rsid w:val="00054821"/>
    <w:rsid w:val="00055197"/>
    <w:rsid w:val="0006326E"/>
    <w:rsid w:val="000638C7"/>
    <w:rsid w:val="00063932"/>
    <w:rsid w:val="0006438D"/>
    <w:rsid w:val="000655A6"/>
    <w:rsid w:val="00073761"/>
    <w:rsid w:val="0007562A"/>
    <w:rsid w:val="000768C7"/>
    <w:rsid w:val="000771E5"/>
    <w:rsid w:val="000836F4"/>
    <w:rsid w:val="00083B10"/>
    <w:rsid w:val="00085B10"/>
    <w:rsid w:val="00094F10"/>
    <w:rsid w:val="000A5FD3"/>
    <w:rsid w:val="000B253B"/>
    <w:rsid w:val="000B5169"/>
    <w:rsid w:val="000C11E0"/>
    <w:rsid w:val="000C4F2C"/>
    <w:rsid w:val="000C607F"/>
    <w:rsid w:val="000D397C"/>
    <w:rsid w:val="000D415A"/>
    <w:rsid w:val="000D5D15"/>
    <w:rsid w:val="000D7E44"/>
    <w:rsid w:val="000E1812"/>
    <w:rsid w:val="000E3004"/>
    <w:rsid w:val="000E43E7"/>
    <w:rsid w:val="000E4954"/>
    <w:rsid w:val="000F39EB"/>
    <w:rsid w:val="000F43A8"/>
    <w:rsid w:val="000F74DC"/>
    <w:rsid w:val="00100109"/>
    <w:rsid w:val="00107A85"/>
    <w:rsid w:val="00110EA6"/>
    <w:rsid w:val="0013148D"/>
    <w:rsid w:val="00142A93"/>
    <w:rsid w:val="0014708C"/>
    <w:rsid w:val="0015507F"/>
    <w:rsid w:val="00157F27"/>
    <w:rsid w:val="001616C9"/>
    <w:rsid w:val="00161A84"/>
    <w:rsid w:val="001646F3"/>
    <w:rsid w:val="001648A7"/>
    <w:rsid w:val="00165649"/>
    <w:rsid w:val="00165752"/>
    <w:rsid w:val="0016724B"/>
    <w:rsid w:val="001736D4"/>
    <w:rsid w:val="00174CD0"/>
    <w:rsid w:val="0017637E"/>
    <w:rsid w:val="001769DF"/>
    <w:rsid w:val="00180EB4"/>
    <w:rsid w:val="00181C91"/>
    <w:rsid w:val="00186DF4"/>
    <w:rsid w:val="001912A9"/>
    <w:rsid w:val="00192CA5"/>
    <w:rsid w:val="001936C7"/>
    <w:rsid w:val="0019479A"/>
    <w:rsid w:val="0019541B"/>
    <w:rsid w:val="001979C7"/>
    <w:rsid w:val="001A0DEA"/>
    <w:rsid w:val="001A5164"/>
    <w:rsid w:val="001B004F"/>
    <w:rsid w:val="001B07BE"/>
    <w:rsid w:val="001B41AB"/>
    <w:rsid w:val="001C2759"/>
    <w:rsid w:val="001C34AB"/>
    <w:rsid w:val="001D0262"/>
    <w:rsid w:val="001D550A"/>
    <w:rsid w:val="001D6FEB"/>
    <w:rsid w:val="001E125D"/>
    <w:rsid w:val="001E1698"/>
    <w:rsid w:val="001E2A77"/>
    <w:rsid w:val="001E4270"/>
    <w:rsid w:val="001F799E"/>
    <w:rsid w:val="00201D06"/>
    <w:rsid w:val="002021C7"/>
    <w:rsid w:val="00202E56"/>
    <w:rsid w:val="00204E14"/>
    <w:rsid w:val="00210F0F"/>
    <w:rsid w:val="00211A64"/>
    <w:rsid w:val="0021240A"/>
    <w:rsid w:val="002215CB"/>
    <w:rsid w:val="00223A90"/>
    <w:rsid w:val="00224840"/>
    <w:rsid w:val="00232F08"/>
    <w:rsid w:val="00236D80"/>
    <w:rsid w:val="0024167F"/>
    <w:rsid w:val="00242C48"/>
    <w:rsid w:val="0024797B"/>
    <w:rsid w:val="00250905"/>
    <w:rsid w:val="00252A06"/>
    <w:rsid w:val="002576B3"/>
    <w:rsid w:val="00261E87"/>
    <w:rsid w:val="00264E54"/>
    <w:rsid w:val="00267494"/>
    <w:rsid w:val="00274B16"/>
    <w:rsid w:val="0028554E"/>
    <w:rsid w:val="00290B0E"/>
    <w:rsid w:val="002913C6"/>
    <w:rsid w:val="0029543D"/>
    <w:rsid w:val="00296B8F"/>
    <w:rsid w:val="002A2A00"/>
    <w:rsid w:val="002A705D"/>
    <w:rsid w:val="002A7D1B"/>
    <w:rsid w:val="002B0AF1"/>
    <w:rsid w:val="002B4F8F"/>
    <w:rsid w:val="002B7C57"/>
    <w:rsid w:val="002C4BE3"/>
    <w:rsid w:val="002C5CA4"/>
    <w:rsid w:val="002C7229"/>
    <w:rsid w:val="002C735F"/>
    <w:rsid w:val="002D6993"/>
    <w:rsid w:val="002E1DD5"/>
    <w:rsid w:val="002F09E5"/>
    <w:rsid w:val="002F22C1"/>
    <w:rsid w:val="00310382"/>
    <w:rsid w:val="003143C5"/>
    <w:rsid w:val="00314A21"/>
    <w:rsid w:val="00317F61"/>
    <w:rsid w:val="00317F8A"/>
    <w:rsid w:val="003208D8"/>
    <w:rsid w:val="003270C6"/>
    <w:rsid w:val="00340086"/>
    <w:rsid w:val="0034115B"/>
    <w:rsid w:val="00344152"/>
    <w:rsid w:val="003460DB"/>
    <w:rsid w:val="003509FC"/>
    <w:rsid w:val="00350D97"/>
    <w:rsid w:val="00356340"/>
    <w:rsid w:val="0036516C"/>
    <w:rsid w:val="00366ADB"/>
    <w:rsid w:val="0037217E"/>
    <w:rsid w:val="00377211"/>
    <w:rsid w:val="00384098"/>
    <w:rsid w:val="00385D46"/>
    <w:rsid w:val="00391B1C"/>
    <w:rsid w:val="003953E9"/>
    <w:rsid w:val="00397D7A"/>
    <w:rsid w:val="003B193C"/>
    <w:rsid w:val="003C0E5A"/>
    <w:rsid w:val="003C27BD"/>
    <w:rsid w:val="003C31DC"/>
    <w:rsid w:val="003D3393"/>
    <w:rsid w:val="003D51CE"/>
    <w:rsid w:val="003D7125"/>
    <w:rsid w:val="003E077A"/>
    <w:rsid w:val="003E1842"/>
    <w:rsid w:val="003E63B3"/>
    <w:rsid w:val="003E68D7"/>
    <w:rsid w:val="003F3785"/>
    <w:rsid w:val="003F42BF"/>
    <w:rsid w:val="003F79F3"/>
    <w:rsid w:val="004022C4"/>
    <w:rsid w:val="004022C5"/>
    <w:rsid w:val="00410AD2"/>
    <w:rsid w:val="00412722"/>
    <w:rsid w:val="004216AD"/>
    <w:rsid w:val="00425E1A"/>
    <w:rsid w:val="00427F76"/>
    <w:rsid w:val="00434CC7"/>
    <w:rsid w:val="00443EE9"/>
    <w:rsid w:val="00444609"/>
    <w:rsid w:val="004465F1"/>
    <w:rsid w:val="00446A2F"/>
    <w:rsid w:val="004611AA"/>
    <w:rsid w:val="0046251E"/>
    <w:rsid w:val="004665CE"/>
    <w:rsid w:val="00467A5E"/>
    <w:rsid w:val="00470571"/>
    <w:rsid w:val="004815CF"/>
    <w:rsid w:val="00483FAE"/>
    <w:rsid w:val="00485138"/>
    <w:rsid w:val="00487F76"/>
    <w:rsid w:val="00494D15"/>
    <w:rsid w:val="00496E6A"/>
    <w:rsid w:val="004A1F2F"/>
    <w:rsid w:val="004A28F9"/>
    <w:rsid w:val="004A3349"/>
    <w:rsid w:val="004A39C8"/>
    <w:rsid w:val="004A3C9F"/>
    <w:rsid w:val="004B1895"/>
    <w:rsid w:val="004B48BF"/>
    <w:rsid w:val="004B5B99"/>
    <w:rsid w:val="004B6434"/>
    <w:rsid w:val="004C586A"/>
    <w:rsid w:val="004C7F76"/>
    <w:rsid w:val="004E0B27"/>
    <w:rsid w:val="004E0E23"/>
    <w:rsid w:val="004E3AA5"/>
    <w:rsid w:val="004E629F"/>
    <w:rsid w:val="004F3658"/>
    <w:rsid w:val="004F41DC"/>
    <w:rsid w:val="00503C02"/>
    <w:rsid w:val="005042FF"/>
    <w:rsid w:val="00504E8E"/>
    <w:rsid w:val="005071BF"/>
    <w:rsid w:val="00507848"/>
    <w:rsid w:val="005130FD"/>
    <w:rsid w:val="00516F4B"/>
    <w:rsid w:val="005216D9"/>
    <w:rsid w:val="00522BD3"/>
    <w:rsid w:val="005234CE"/>
    <w:rsid w:val="00523808"/>
    <w:rsid w:val="00524608"/>
    <w:rsid w:val="005248FF"/>
    <w:rsid w:val="00524F0C"/>
    <w:rsid w:val="00531BFA"/>
    <w:rsid w:val="00532302"/>
    <w:rsid w:val="00535636"/>
    <w:rsid w:val="005366CC"/>
    <w:rsid w:val="005372BE"/>
    <w:rsid w:val="00540C38"/>
    <w:rsid w:val="00542BC0"/>
    <w:rsid w:val="00544EA2"/>
    <w:rsid w:val="00552A9B"/>
    <w:rsid w:val="00560A1B"/>
    <w:rsid w:val="005649DF"/>
    <w:rsid w:val="0056664F"/>
    <w:rsid w:val="0056674F"/>
    <w:rsid w:val="00566E3A"/>
    <w:rsid w:val="00583036"/>
    <w:rsid w:val="005855E5"/>
    <w:rsid w:val="00597393"/>
    <w:rsid w:val="005A116F"/>
    <w:rsid w:val="005A2358"/>
    <w:rsid w:val="005A4E48"/>
    <w:rsid w:val="005A65BB"/>
    <w:rsid w:val="005A73A3"/>
    <w:rsid w:val="005C1BCA"/>
    <w:rsid w:val="005C1D98"/>
    <w:rsid w:val="005C2431"/>
    <w:rsid w:val="005C2AA5"/>
    <w:rsid w:val="005C31A4"/>
    <w:rsid w:val="005C385B"/>
    <w:rsid w:val="005C5D63"/>
    <w:rsid w:val="005C6865"/>
    <w:rsid w:val="005D51B9"/>
    <w:rsid w:val="005E06BB"/>
    <w:rsid w:val="005E3543"/>
    <w:rsid w:val="005E5037"/>
    <w:rsid w:val="005E5F9B"/>
    <w:rsid w:val="005F07F7"/>
    <w:rsid w:val="005F0916"/>
    <w:rsid w:val="005F20B1"/>
    <w:rsid w:val="005F3736"/>
    <w:rsid w:val="005F464E"/>
    <w:rsid w:val="00602FE1"/>
    <w:rsid w:val="0060418A"/>
    <w:rsid w:val="00605793"/>
    <w:rsid w:val="0061029B"/>
    <w:rsid w:val="00611393"/>
    <w:rsid w:val="00613E2C"/>
    <w:rsid w:val="00614E7A"/>
    <w:rsid w:val="00615E76"/>
    <w:rsid w:val="00616025"/>
    <w:rsid w:val="00620668"/>
    <w:rsid w:val="00624F8B"/>
    <w:rsid w:val="006257CE"/>
    <w:rsid w:val="00626D70"/>
    <w:rsid w:val="00627973"/>
    <w:rsid w:val="00631C6F"/>
    <w:rsid w:val="00643582"/>
    <w:rsid w:val="00646C9D"/>
    <w:rsid w:val="006523AE"/>
    <w:rsid w:val="00654104"/>
    <w:rsid w:val="00667BED"/>
    <w:rsid w:val="00670AB1"/>
    <w:rsid w:val="00671A82"/>
    <w:rsid w:val="006723E0"/>
    <w:rsid w:val="00673451"/>
    <w:rsid w:val="006745DA"/>
    <w:rsid w:val="00677A9B"/>
    <w:rsid w:val="00680075"/>
    <w:rsid w:val="006813AA"/>
    <w:rsid w:val="006827DE"/>
    <w:rsid w:val="006848EF"/>
    <w:rsid w:val="006909A0"/>
    <w:rsid w:val="00695210"/>
    <w:rsid w:val="006966FC"/>
    <w:rsid w:val="006A04D7"/>
    <w:rsid w:val="006A400A"/>
    <w:rsid w:val="006A6506"/>
    <w:rsid w:val="006B22D1"/>
    <w:rsid w:val="006B29E4"/>
    <w:rsid w:val="006B6FC6"/>
    <w:rsid w:val="006C18DC"/>
    <w:rsid w:val="006C398C"/>
    <w:rsid w:val="006C4330"/>
    <w:rsid w:val="006C5695"/>
    <w:rsid w:val="006C6FE3"/>
    <w:rsid w:val="006C79B4"/>
    <w:rsid w:val="006D2699"/>
    <w:rsid w:val="006D4C9C"/>
    <w:rsid w:val="006E032D"/>
    <w:rsid w:val="006F2340"/>
    <w:rsid w:val="006F2DF1"/>
    <w:rsid w:val="006F73CB"/>
    <w:rsid w:val="00704F7D"/>
    <w:rsid w:val="007110FD"/>
    <w:rsid w:val="007217FF"/>
    <w:rsid w:val="00721D05"/>
    <w:rsid w:val="00723450"/>
    <w:rsid w:val="00723E06"/>
    <w:rsid w:val="00725B48"/>
    <w:rsid w:val="00726084"/>
    <w:rsid w:val="00726E8D"/>
    <w:rsid w:val="007279C2"/>
    <w:rsid w:val="00730D3D"/>
    <w:rsid w:val="00730E52"/>
    <w:rsid w:val="007351E0"/>
    <w:rsid w:val="0074067D"/>
    <w:rsid w:val="00741472"/>
    <w:rsid w:val="00741EF2"/>
    <w:rsid w:val="007423BF"/>
    <w:rsid w:val="00746D77"/>
    <w:rsid w:val="00751ABE"/>
    <w:rsid w:val="007525FE"/>
    <w:rsid w:val="00753C1D"/>
    <w:rsid w:val="007558D2"/>
    <w:rsid w:val="007609E1"/>
    <w:rsid w:val="0076457F"/>
    <w:rsid w:val="00764923"/>
    <w:rsid w:val="0076754C"/>
    <w:rsid w:val="00771D49"/>
    <w:rsid w:val="00773EC7"/>
    <w:rsid w:val="007741F3"/>
    <w:rsid w:val="007764EF"/>
    <w:rsid w:val="00782F64"/>
    <w:rsid w:val="007842A2"/>
    <w:rsid w:val="007842BF"/>
    <w:rsid w:val="00786406"/>
    <w:rsid w:val="00792CEF"/>
    <w:rsid w:val="007A0887"/>
    <w:rsid w:val="007A116D"/>
    <w:rsid w:val="007A2091"/>
    <w:rsid w:val="007A2671"/>
    <w:rsid w:val="007A476E"/>
    <w:rsid w:val="007A55C5"/>
    <w:rsid w:val="007B5275"/>
    <w:rsid w:val="007C0B5D"/>
    <w:rsid w:val="007C56F5"/>
    <w:rsid w:val="007D360B"/>
    <w:rsid w:val="007E430D"/>
    <w:rsid w:val="007E5683"/>
    <w:rsid w:val="007F053E"/>
    <w:rsid w:val="007F1F2E"/>
    <w:rsid w:val="007F3932"/>
    <w:rsid w:val="007F3DFD"/>
    <w:rsid w:val="007F4E3D"/>
    <w:rsid w:val="00806CA6"/>
    <w:rsid w:val="008115CE"/>
    <w:rsid w:val="00814140"/>
    <w:rsid w:val="00815017"/>
    <w:rsid w:val="0081645E"/>
    <w:rsid w:val="008168DC"/>
    <w:rsid w:val="008200AF"/>
    <w:rsid w:val="00822578"/>
    <w:rsid w:val="0082339E"/>
    <w:rsid w:val="008254CC"/>
    <w:rsid w:val="00827D4C"/>
    <w:rsid w:val="008301C2"/>
    <w:rsid w:val="00830C92"/>
    <w:rsid w:val="00830E63"/>
    <w:rsid w:val="00830FB2"/>
    <w:rsid w:val="00833272"/>
    <w:rsid w:val="00837259"/>
    <w:rsid w:val="008425A4"/>
    <w:rsid w:val="00843B80"/>
    <w:rsid w:val="0085155E"/>
    <w:rsid w:val="00852DAE"/>
    <w:rsid w:val="0085356D"/>
    <w:rsid w:val="008566E6"/>
    <w:rsid w:val="00856C55"/>
    <w:rsid w:val="008574FF"/>
    <w:rsid w:val="00863EA6"/>
    <w:rsid w:val="00872643"/>
    <w:rsid w:val="00873DE7"/>
    <w:rsid w:val="0087424B"/>
    <w:rsid w:val="008745DE"/>
    <w:rsid w:val="00874E97"/>
    <w:rsid w:val="00874E99"/>
    <w:rsid w:val="00877DF0"/>
    <w:rsid w:val="00883EC1"/>
    <w:rsid w:val="008865F7"/>
    <w:rsid w:val="008876CB"/>
    <w:rsid w:val="0089294B"/>
    <w:rsid w:val="008A2194"/>
    <w:rsid w:val="008A266E"/>
    <w:rsid w:val="008B16E5"/>
    <w:rsid w:val="008B217F"/>
    <w:rsid w:val="008B34D4"/>
    <w:rsid w:val="008B7ADB"/>
    <w:rsid w:val="008C186D"/>
    <w:rsid w:val="008C192A"/>
    <w:rsid w:val="008C1C53"/>
    <w:rsid w:val="008C2DA7"/>
    <w:rsid w:val="008C5A69"/>
    <w:rsid w:val="008C7383"/>
    <w:rsid w:val="008D0CAE"/>
    <w:rsid w:val="008D3429"/>
    <w:rsid w:val="008D41E0"/>
    <w:rsid w:val="008D5606"/>
    <w:rsid w:val="008E2FB5"/>
    <w:rsid w:val="008E356A"/>
    <w:rsid w:val="008F08FB"/>
    <w:rsid w:val="008F3F23"/>
    <w:rsid w:val="00906BCB"/>
    <w:rsid w:val="00914B91"/>
    <w:rsid w:val="00921493"/>
    <w:rsid w:val="009254F9"/>
    <w:rsid w:val="009259BB"/>
    <w:rsid w:val="00926C2F"/>
    <w:rsid w:val="009308EA"/>
    <w:rsid w:val="00932E93"/>
    <w:rsid w:val="00933110"/>
    <w:rsid w:val="00933882"/>
    <w:rsid w:val="00934611"/>
    <w:rsid w:val="00941B02"/>
    <w:rsid w:val="00944841"/>
    <w:rsid w:val="00944B35"/>
    <w:rsid w:val="00951BCD"/>
    <w:rsid w:val="009549E7"/>
    <w:rsid w:val="00965292"/>
    <w:rsid w:val="00971B42"/>
    <w:rsid w:val="009771B8"/>
    <w:rsid w:val="00977887"/>
    <w:rsid w:val="00984017"/>
    <w:rsid w:val="00984256"/>
    <w:rsid w:val="009846AA"/>
    <w:rsid w:val="00984852"/>
    <w:rsid w:val="009878B0"/>
    <w:rsid w:val="00990537"/>
    <w:rsid w:val="00990D86"/>
    <w:rsid w:val="00990D92"/>
    <w:rsid w:val="0099155D"/>
    <w:rsid w:val="009959CA"/>
    <w:rsid w:val="00997EB1"/>
    <w:rsid w:val="009A128D"/>
    <w:rsid w:val="009A4B67"/>
    <w:rsid w:val="009B046C"/>
    <w:rsid w:val="009B3D07"/>
    <w:rsid w:val="009B5EE6"/>
    <w:rsid w:val="009B5FFA"/>
    <w:rsid w:val="009B7118"/>
    <w:rsid w:val="009D3DD6"/>
    <w:rsid w:val="009D724F"/>
    <w:rsid w:val="009E37CF"/>
    <w:rsid w:val="009E687A"/>
    <w:rsid w:val="009E6B08"/>
    <w:rsid w:val="009E71B8"/>
    <w:rsid w:val="009E78F9"/>
    <w:rsid w:val="009F7C7B"/>
    <w:rsid w:val="00A03854"/>
    <w:rsid w:val="00A0429D"/>
    <w:rsid w:val="00A044CB"/>
    <w:rsid w:val="00A061FA"/>
    <w:rsid w:val="00A067ED"/>
    <w:rsid w:val="00A11419"/>
    <w:rsid w:val="00A117C5"/>
    <w:rsid w:val="00A125B8"/>
    <w:rsid w:val="00A12A80"/>
    <w:rsid w:val="00A22156"/>
    <w:rsid w:val="00A2340B"/>
    <w:rsid w:val="00A25675"/>
    <w:rsid w:val="00A32506"/>
    <w:rsid w:val="00A33611"/>
    <w:rsid w:val="00A37B7D"/>
    <w:rsid w:val="00A46B9D"/>
    <w:rsid w:val="00A500CD"/>
    <w:rsid w:val="00A50C09"/>
    <w:rsid w:val="00A53EFB"/>
    <w:rsid w:val="00A60EA6"/>
    <w:rsid w:val="00A6144F"/>
    <w:rsid w:val="00A6288B"/>
    <w:rsid w:val="00A64F34"/>
    <w:rsid w:val="00A67CCB"/>
    <w:rsid w:val="00A76854"/>
    <w:rsid w:val="00A76D93"/>
    <w:rsid w:val="00A84557"/>
    <w:rsid w:val="00A845AC"/>
    <w:rsid w:val="00A852F5"/>
    <w:rsid w:val="00A868B2"/>
    <w:rsid w:val="00A871A6"/>
    <w:rsid w:val="00A90210"/>
    <w:rsid w:val="00A92F44"/>
    <w:rsid w:val="00A940BB"/>
    <w:rsid w:val="00AA0C18"/>
    <w:rsid w:val="00AA5AB1"/>
    <w:rsid w:val="00AA5EC8"/>
    <w:rsid w:val="00AA7B72"/>
    <w:rsid w:val="00AB2864"/>
    <w:rsid w:val="00AB2A1B"/>
    <w:rsid w:val="00AB389A"/>
    <w:rsid w:val="00AC15D6"/>
    <w:rsid w:val="00AC47A5"/>
    <w:rsid w:val="00AD018C"/>
    <w:rsid w:val="00AD0C72"/>
    <w:rsid w:val="00AD309D"/>
    <w:rsid w:val="00AE0BA3"/>
    <w:rsid w:val="00AF1208"/>
    <w:rsid w:val="00AF1FBD"/>
    <w:rsid w:val="00AF7102"/>
    <w:rsid w:val="00B02278"/>
    <w:rsid w:val="00B05541"/>
    <w:rsid w:val="00B07BFD"/>
    <w:rsid w:val="00B11502"/>
    <w:rsid w:val="00B118DD"/>
    <w:rsid w:val="00B15795"/>
    <w:rsid w:val="00B22188"/>
    <w:rsid w:val="00B23090"/>
    <w:rsid w:val="00B23509"/>
    <w:rsid w:val="00B23C52"/>
    <w:rsid w:val="00B31756"/>
    <w:rsid w:val="00B31958"/>
    <w:rsid w:val="00B3785E"/>
    <w:rsid w:val="00B37D96"/>
    <w:rsid w:val="00B41CF6"/>
    <w:rsid w:val="00B479B1"/>
    <w:rsid w:val="00B508D9"/>
    <w:rsid w:val="00B5193A"/>
    <w:rsid w:val="00B629CD"/>
    <w:rsid w:val="00B64838"/>
    <w:rsid w:val="00B66D7C"/>
    <w:rsid w:val="00B72331"/>
    <w:rsid w:val="00B728E6"/>
    <w:rsid w:val="00B83E33"/>
    <w:rsid w:val="00B87021"/>
    <w:rsid w:val="00B9096E"/>
    <w:rsid w:val="00B90C1B"/>
    <w:rsid w:val="00B97B2A"/>
    <w:rsid w:val="00BA417F"/>
    <w:rsid w:val="00BA4595"/>
    <w:rsid w:val="00BA6451"/>
    <w:rsid w:val="00BA64DC"/>
    <w:rsid w:val="00BA6886"/>
    <w:rsid w:val="00BA7E79"/>
    <w:rsid w:val="00BB36A0"/>
    <w:rsid w:val="00BB4408"/>
    <w:rsid w:val="00BC1817"/>
    <w:rsid w:val="00BC395F"/>
    <w:rsid w:val="00BC54DE"/>
    <w:rsid w:val="00BC5685"/>
    <w:rsid w:val="00BC5EFB"/>
    <w:rsid w:val="00BD10C2"/>
    <w:rsid w:val="00BE0BFA"/>
    <w:rsid w:val="00BE303A"/>
    <w:rsid w:val="00BE7023"/>
    <w:rsid w:val="00BF1889"/>
    <w:rsid w:val="00BF226C"/>
    <w:rsid w:val="00BF5FD5"/>
    <w:rsid w:val="00C00132"/>
    <w:rsid w:val="00C00C45"/>
    <w:rsid w:val="00C01627"/>
    <w:rsid w:val="00C0432E"/>
    <w:rsid w:val="00C06248"/>
    <w:rsid w:val="00C12E8E"/>
    <w:rsid w:val="00C14B35"/>
    <w:rsid w:val="00C16128"/>
    <w:rsid w:val="00C162D9"/>
    <w:rsid w:val="00C2380E"/>
    <w:rsid w:val="00C32EDA"/>
    <w:rsid w:val="00C37C59"/>
    <w:rsid w:val="00C41C1C"/>
    <w:rsid w:val="00C425E9"/>
    <w:rsid w:val="00C42C96"/>
    <w:rsid w:val="00C42CE2"/>
    <w:rsid w:val="00C447BD"/>
    <w:rsid w:val="00C551BD"/>
    <w:rsid w:val="00C56CF9"/>
    <w:rsid w:val="00C63B7D"/>
    <w:rsid w:val="00C71E41"/>
    <w:rsid w:val="00C71FDA"/>
    <w:rsid w:val="00C7224C"/>
    <w:rsid w:val="00C74095"/>
    <w:rsid w:val="00C7680D"/>
    <w:rsid w:val="00C76869"/>
    <w:rsid w:val="00C80EA4"/>
    <w:rsid w:val="00C82451"/>
    <w:rsid w:val="00C82598"/>
    <w:rsid w:val="00C861EE"/>
    <w:rsid w:val="00C96A40"/>
    <w:rsid w:val="00CB0A2F"/>
    <w:rsid w:val="00CB3083"/>
    <w:rsid w:val="00CB3766"/>
    <w:rsid w:val="00CB6836"/>
    <w:rsid w:val="00CB68E1"/>
    <w:rsid w:val="00CB7D0E"/>
    <w:rsid w:val="00CB7E05"/>
    <w:rsid w:val="00CC22B5"/>
    <w:rsid w:val="00CC55A6"/>
    <w:rsid w:val="00CC6011"/>
    <w:rsid w:val="00CC670C"/>
    <w:rsid w:val="00CE03B9"/>
    <w:rsid w:val="00CE0889"/>
    <w:rsid w:val="00CF0D41"/>
    <w:rsid w:val="00CF7AB0"/>
    <w:rsid w:val="00D00274"/>
    <w:rsid w:val="00D02773"/>
    <w:rsid w:val="00D0696A"/>
    <w:rsid w:val="00D06995"/>
    <w:rsid w:val="00D1011F"/>
    <w:rsid w:val="00D138E7"/>
    <w:rsid w:val="00D15D65"/>
    <w:rsid w:val="00D22CBD"/>
    <w:rsid w:val="00D26EC2"/>
    <w:rsid w:val="00D30851"/>
    <w:rsid w:val="00D35EDB"/>
    <w:rsid w:val="00D36127"/>
    <w:rsid w:val="00D37BF7"/>
    <w:rsid w:val="00D407FD"/>
    <w:rsid w:val="00D44E80"/>
    <w:rsid w:val="00D454EE"/>
    <w:rsid w:val="00D458E1"/>
    <w:rsid w:val="00D462D4"/>
    <w:rsid w:val="00D4774C"/>
    <w:rsid w:val="00D523A4"/>
    <w:rsid w:val="00D53A67"/>
    <w:rsid w:val="00D54111"/>
    <w:rsid w:val="00D54287"/>
    <w:rsid w:val="00D6570D"/>
    <w:rsid w:val="00D66AE5"/>
    <w:rsid w:val="00D70EB7"/>
    <w:rsid w:val="00D743EF"/>
    <w:rsid w:val="00D75CCD"/>
    <w:rsid w:val="00D90296"/>
    <w:rsid w:val="00D91AEE"/>
    <w:rsid w:val="00D9264C"/>
    <w:rsid w:val="00D94318"/>
    <w:rsid w:val="00D947C3"/>
    <w:rsid w:val="00D96BD7"/>
    <w:rsid w:val="00D96D73"/>
    <w:rsid w:val="00DA288B"/>
    <w:rsid w:val="00DB5C5F"/>
    <w:rsid w:val="00DC0022"/>
    <w:rsid w:val="00DC0C56"/>
    <w:rsid w:val="00DC1756"/>
    <w:rsid w:val="00DC1CB9"/>
    <w:rsid w:val="00DC6860"/>
    <w:rsid w:val="00DD2C74"/>
    <w:rsid w:val="00DD38B4"/>
    <w:rsid w:val="00DD4790"/>
    <w:rsid w:val="00DE1A68"/>
    <w:rsid w:val="00DE28F9"/>
    <w:rsid w:val="00DE3587"/>
    <w:rsid w:val="00DE5CF7"/>
    <w:rsid w:val="00DF220B"/>
    <w:rsid w:val="00DF32AA"/>
    <w:rsid w:val="00E0308E"/>
    <w:rsid w:val="00E05F3A"/>
    <w:rsid w:val="00E06F9D"/>
    <w:rsid w:val="00E10224"/>
    <w:rsid w:val="00E10CE0"/>
    <w:rsid w:val="00E23258"/>
    <w:rsid w:val="00E23600"/>
    <w:rsid w:val="00E26303"/>
    <w:rsid w:val="00E27E8D"/>
    <w:rsid w:val="00E31391"/>
    <w:rsid w:val="00E3632C"/>
    <w:rsid w:val="00E363E3"/>
    <w:rsid w:val="00E42336"/>
    <w:rsid w:val="00E4354B"/>
    <w:rsid w:val="00E54C5C"/>
    <w:rsid w:val="00E63831"/>
    <w:rsid w:val="00E638F2"/>
    <w:rsid w:val="00E646AB"/>
    <w:rsid w:val="00E6600E"/>
    <w:rsid w:val="00E71079"/>
    <w:rsid w:val="00E74CC9"/>
    <w:rsid w:val="00E76184"/>
    <w:rsid w:val="00E77EB7"/>
    <w:rsid w:val="00E81F9A"/>
    <w:rsid w:val="00E83587"/>
    <w:rsid w:val="00E9497D"/>
    <w:rsid w:val="00E95273"/>
    <w:rsid w:val="00E97021"/>
    <w:rsid w:val="00EA262B"/>
    <w:rsid w:val="00EB2668"/>
    <w:rsid w:val="00EB5E4C"/>
    <w:rsid w:val="00EC3728"/>
    <w:rsid w:val="00EC4B61"/>
    <w:rsid w:val="00EC53F8"/>
    <w:rsid w:val="00ED0423"/>
    <w:rsid w:val="00ED2B6D"/>
    <w:rsid w:val="00EE2E5C"/>
    <w:rsid w:val="00EE3461"/>
    <w:rsid w:val="00EE768E"/>
    <w:rsid w:val="00EE7E5E"/>
    <w:rsid w:val="00EF023D"/>
    <w:rsid w:val="00EF03F8"/>
    <w:rsid w:val="00EF3156"/>
    <w:rsid w:val="00EF53BC"/>
    <w:rsid w:val="00EF6A1B"/>
    <w:rsid w:val="00F1119D"/>
    <w:rsid w:val="00F11C3E"/>
    <w:rsid w:val="00F12DC6"/>
    <w:rsid w:val="00F14E31"/>
    <w:rsid w:val="00F210B5"/>
    <w:rsid w:val="00F24633"/>
    <w:rsid w:val="00F24EB3"/>
    <w:rsid w:val="00F26120"/>
    <w:rsid w:val="00F3008B"/>
    <w:rsid w:val="00F34EDF"/>
    <w:rsid w:val="00F35107"/>
    <w:rsid w:val="00F3796B"/>
    <w:rsid w:val="00F40B3C"/>
    <w:rsid w:val="00F44DA3"/>
    <w:rsid w:val="00F45E67"/>
    <w:rsid w:val="00F45FE4"/>
    <w:rsid w:val="00F46F99"/>
    <w:rsid w:val="00F47879"/>
    <w:rsid w:val="00F5265E"/>
    <w:rsid w:val="00F55948"/>
    <w:rsid w:val="00F605DA"/>
    <w:rsid w:val="00F62B7B"/>
    <w:rsid w:val="00F62DE8"/>
    <w:rsid w:val="00F67448"/>
    <w:rsid w:val="00F73511"/>
    <w:rsid w:val="00F773A3"/>
    <w:rsid w:val="00F8429C"/>
    <w:rsid w:val="00F86119"/>
    <w:rsid w:val="00F90FC5"/>
    <w:rsid w:val="00F945F8"/>
    <w:rsid w:val="00F97CD0"/>
    <w:rsid w:val="00FA7B0D"/>
    <w:rsid w:val="00FA7C47"/>
    <w:rsid w:val="00FB2E79"/>
    <w:rsid w:val="00FB311E"/>
    <w:rsid w:val="00FB6651"/>
    <w:rsid w:val="00FC0B5F"/>
    <w:rsid w:val="00FC2A4D"/>
    <w:rsid w:val="00FC445C"/>
    <w:rsid w:val="00FD3B69"/>
    <w:rsid w:val="00FD6DFC"/>
    <w:rsid w:val="00FE16FA"/>
    <w:rsid w:val="00FE1F03"/>
    <w:rsid w:val="00FE255E"/>
    <w:rsid w:val="00FE7D78"/>
    <w:rsid w:val="00FF0F20"/>
    <w:rsid w:val="00FF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BB76A"/>
  <w15:docId w15:val="{F5AC1DF0-F9EA-4E0C-8C29-005F9E8E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F5"/>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next w:val="PoliciesText2"/>
    <w:qFormat/>
    <w:rsid w:val="007423BF"/>
    <w:pPr>
      <w:keepNext/>
      <w:numPr>
        <w:numId w:val="2"/>
      </w:numPr>
      <w:spacing w:before="480"/>
      <w:contextualSpacing w:val="0"/>
    </w:pPr>
    <w:rPr>
      <w:b/>
      <w:caps/>
    </w:rPr>
  </w:style>
  <w:style w:type="paragraph" w:customStyle="1" w:styleId="PoliciesText2">
    <w:name w:val="Policies Text 2"/>
    <w:basedOn w:val="PoliciesHeading1"/>
    <w:qFormat/>
    <w:rsid w:val="00874E97"/>
    <w:pPr>
      <w:keepNext w:val="0"/>
      <w:numPr>
        <w:ilvl w:val="1"/>
      </w:numPr>
      <w:spacing w:before="200"/>
    </w:pPr>
    <w:rPr>
      <w:b w:val="0"/>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Text4">
    <w:name w:val="Policies Text 4"/>
    <w:basedOn w:val="PoliciesHeading3"/>
    <w:next w:val="Normal"/>
    <w:qFormat/>
    <w:rsid w:val="00874E97"/>
    <w:pPr>
      <w:numPr>
        <w:ilvl w:val="3"/>
      </w:numPr>
    </w:pPr>
  </w:style>
  <w:style w:type="paragraph" w:customStyle="1" w:styleId="PoliciesHeading3">
    <w:name w:val="Policies Heading 3"/>
    <w:next w:val="Normal"/>
    <w:qFormat/>
    <w:rsid w:val="007E5683"/>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semiHidden/>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8E356A"/>
    <w:pPr>
      <w:tabs>
        <w:tab w:val="right" w:leader="dot" w:pos="9060"/>
      </w:tabs>
      <w:spacing w:after="100"/>
      <w:ind w:left="567" w:hanging="567"/>
      <w:jc w:val="left"/>
    </w:pPr>
  </w:style>
  <w:style w:type="paragraph" w:styleId="TOC2">
    <w:name w:val="toc 2"/>
    <w:basedOn w:val="Normal"/>
    <w:next w:val="Normal"/>
    <w:autoRedefine/>
    <w:uiPriority w:val="39"/>
    <w:unhideWhenUsed/>
    <w:rsid w:val="00D36127"/>
    <w:pPr>
      <w:tabs>
        <w:tab w:val="left" w:pos="1134"/>
        <w:tab w:val="right" w:leader="dot" w:pos="9060"/>
      </w:tabs>
      <w:spacing w:after="100"/>
    </w:pPr>
  </w:style>
  <w:style w:type="character" w:styleId="Hyperlink">
    <w:name w:val="Hyperlink"/>
    <w:basedOn w:val="DefaultParagraphFont"/>
    <w:uiPriority w:val="99"/>
    <w:unhideWhenUsed/>
    <w:rsid w:val="00BF5FD5"/>
    <w:rPr>
      <w:color w:val="0000FF" w:themeColor="hyperlink"/>
      <w:u w:val="single"/>
    </w:rPr>
  </w:style>
  <w:style w:type="paragraph" w:customStyle="1" w:styleId="Delete">
    <w:name w:val="Delete"/>
    <w:qFormat/>
    <w:rsid w:val="00605793"/>
    <w:pPr>
      <w:spacing w:before="200" w:after="0" w:line="280" w:lineRule="atLeast"/>
      <w:jc w:val="both"/>
      <w:outlineLvl w:val="0"/>
    </w:pPr>
    <w:rPr>
      <w:rFonts w:ascii="Arial" w:hAnsi="Arial"/>
    </w:rPr>
  </w:style>
  <w:style w:type="paragraph" w:customStyle="1" w:styleId="Delete2">
    <w:name w:val="Delete 2"/>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semiHidden/>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semiHidden/>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numbering" w:customStyle="1" w:styleId="PolicyHeading11">
    <w:name w:val="Policy Heading 11"/>
    <w:uiPriority w:val="99"/>
    <w:rsid w:val="00FF0F20"/>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883EC1"/>
    <w:pPr>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883EC1"/>
    <w:pPr>
      <w:numPr>
        <w:ilvl w:val="2"/>
      </w:numPr>
    </w:pPr>
    <w:rPr>
      <w:u w:val="single"/>
    </w:rPr>
  </w:style>
  <w:style w:type="paragraph" w:customStyle="1" w:styleId="ExtraParagraph4">
    <w:name w:val="Extra Paragraph 4"/>
    <w:basedOn w:val="ExtraHeading3"/>
    <w:qFormat/>
    <w:rsid w:val="00883EC1"/>
    <w:pPr>
      <w:numPr>
        <w:ilvl w:val="3"/>
      </w:numPr>
    </w:pPr>
    <w:rPr>
      <w:u w:val="none"/>
    </w:rPr>
  </w:style>
  <w:style w:type="paragraph" w:customStyle="1" w:styleId="ExtraParagraph3">
    <w:name w:val="Extra Paragraph 3"/>
    <w:basedOn w:val="ExtraHeading3"/>
    <w:qFormat/>
    <w:rsid w:val="00E06F9D"/>
    <w:rPr>
      <w:u w:val="none"/>
    </w:rPr>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semiHidden/>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paragraph" w:customStyle="1" w:styleId="PoliciesHeading2">
    <w:name w:val="Policies Heading 2"/>
    <w:basedOn w:val="PoliciesText2"/>
    <w:next w:val="PoliciesText2"/>
    <w:qFormat/>
    <w:rsid w:val="00D36127"/>
    <w:pPr>
      <w:keepNext/>
    </w:pPr>
    <w:rPr>
      <w:b/>
    </w:rPr>
  </w:style>
  <w:style w:type="paragraph" w:customStyle="1" w:styleId="PoliciesText3">
    <w:name w:val="Policies Text 3"/>
    <w:basedOn w:val="PoliciesHeading3"/>
    <w:qFormat/>
    <w:rsid w:val="00D36127"/>
  </w:style>
  <w:style w:type="paragraph" w:customStyle="1" w:styleId="DefinitionHeading">
    <w:name w:val="Definition Heading"/>
    <w:basedOn w:val="Normal"/>
    <w:next w:val="DefinitionText"/>
    <w:qFormat/>
    <w:rsid w:val="000C607F"/>
    <w:pPr>
      <w:keepNext/>
      <w:ind w:left="567"/>
    </w:pPr>
    <w:rPr>
      <w:rFonts w:ascii="Arial Bold" w:hAnsi="Arial Bold" w:cs="Arial"/>
      <w:b/>
    </w:rPr>
  </w:style>
  <w:style w:type="paragraph" w:customStyle="1" w:styleId="DefinitionText">
    <w:name w:val="Definition Text"/>
    <w:basedOn w:val="DefinitionHeading"/>
    <w:qFormat/>
    <w:rsid w:val="000C607F"/>
    <w:pPr>
      <w:keepNext w:val="0"/>
      <w:ind w:left="1701"/>
    </w:pPr>
    <w:rPr>
      <w:rFonts w:ascii="Arial" w:hAnsi="Arial"/>
      <w:b w:val="0"/>
    </w:rPr>
  </w:style>
  <w:style w:type="character" w:styleId="UnresolvedMention">
    <w:name w:val="Unresolved Mention"/>
    <w:basedOn w:val="DefaultParagraphFont"/>
    <w:uiPriority w:val="99"/>
    <w:semiHidden/>
    <w:unhideWhenUsed/>
    <w:rsid w:val="008254CC"/>
    <w:rPr>
      <w:color w:val="605E5C"/>
      <w:shd w:val="clear" w:color="auto" w:fill="E1DFDD"/>
    </w:rPr>
  </w:style>
  <w:style w:type="character" w:styleId="FollowedHyperlink">
    <w:name w:val="FollowedHyperlink"/>
    <w:basedOn w:val="DefaultParagraphFont"/>
    <w:uiPriority w:val="99"/>
    <w:semiHidden/>
    <w:unhideWhenUsed/>
    <w:rsid w:val="00822578"/>
    <w:rPr>
      <w:color w:val="800080" w:themeColor="followedHyperlink"/>
      <w:u w:val="single"/>
    </w:rPr>
  </w:style>
  <w:style w:type="paragraph" w:customStyle="1" w:styleId="PoliciesHeading4">
    <w:name w:val="Policies Heading 4"/>
    <w:next w:val="Normal"/>
    <w:qFormat/>
    <w:rsid w:val="001769DF"/>
    <w:pPr>
      <w:spacing w:before="200" w:after="0" w:line="280" w:lineRule="atLeast"/>
      <w:ind w:left="1134" w:hanging="1134"/>
      <w:jc w:val="both"/>
    </w:pPr>
    <w:rPr>
      <w:rFonts w:ascii="Arial" w:hAnsi="Arial"/>
    </w:rPr>
  </w:style>
  <w:style w:type="paragraph" w:styleId="Revision">
    <w:name w:val="Revision"/>
    <w:hidden/>
    <w:uiPriority w:val="99"/>
    <w:semiHidden/>
    <w:rsid w:val="006F234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18065">
      <w:bodyDiv w:val="1"/>
      <w:marLeft w:val="0"/>
      <w:marRight w:val="0"/>
      <w:marTop w:val="0"/>
      <w:marBottom w:val="0"/>
      <w:divBdr>
        <w:top w:val="none" w:sz="0" w:space="0" w:color="auto"/>
        <w:left w:val="none" w:sz="0" w:space="0" w:color="auto"/>
        <w:bottom w:val="none" w:sz="0" w:space="0" w:color="auto"/>
        <w:right w:val="none" w:sz="0" w:space="0" w:color="auto"/>
      </w:divBdr>
    </w:div>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751320732">
      <w:bodyDiv w:val="1"/>
      <w:marLeft w:val="0"/>
      <w:marRight w:val="0"/>
      <w:marTop w:val="0"/>
      <w:marBottom w:val="0"/>
      <w:divBdr>
        <w:top w:val="none" w:sz="0" w:space="0" w:color="auto"/>
        <w:left w:val="none" w:sz="0" w:space="0" w:color="auto"/>
        <w:bottom w:val="none" w:sz="0" w:space="0" w:color="auto"/>
        <w:right w:val="none" w:sz="0" w:space="0" w:color="auto"/>
      </w:divBdr>
    </w:div>
    <w:div w:id="974749238">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394309984">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564372257">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rbyshirescbs.proceduresonline.com/index.htm" TargetMode="External"/><Relationship Id="rId18" Type="http://schemas.openxmlformats.org/officeDocument/2006/relationships/diagramLayout" Target="diagrams/layout1.xml"/><Relationship Id="rId3" Type="http://schemas.openxmlformats.org/officeDocument/2006/relationships/numbering" Target="numbering.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diagramColors" Target="diagrams/colors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england.nhs.uk/publication/safeguarding-children-young-people-and-adults-at-risk-in-the-nhs-safeguarding-accountability-and-assurance-framework/"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ddscp.org.uk/training/" TargetMode="Externa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18749E-8880-4999-982B-27D85ED10894}"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GB"/>
        </a:p>
      </dgm:t>
    </dgm:pt>
    <dgm:pt modelId="{90240AD3-4BDD-445D-BDE6-182BEE091506}">
      <dgm:prSet phldrT="[Text]" custT="1"/>
      <dgm:spPr/>
      <dgm:t>
        <a:bodyPr/>
        <a:lstStyle/>
        <a:p>
          <a:r>
            <a:rPr lang="en-GB" sz="900">
              <a:latin typeface="+mj-lt"/>
            </a:rPr>
            <a:t>Derby and Derbyshire ICS Safeguarding Children, Looked After Children and Safeguarding Adults Committee </a:t>
          </a:r>
        </a:p>
      </dgm:t>
    </dgm:pt>
    <dgm:pt modelId="{ED68B1B2-CD9E-477B-BB17-8EC863FF9213}" type="parTrans" cxnId="{F2835266-3911-4896-B125-889060CEB2F3}">
      <dgm:prSet/>
      <dgm:spPr/>
      <dgm:t>
        <a:bodyPr/>
        <a:lstStyle/>
        <a:p>
          <a:endParaRPr lang="en-GB"/>
        </a:p>
      </dgm:t>
    </dgm:pt>
    <dgm:pt modelId="{087359D0-5BE1-44FD-ABCA-3DB1A2C7B8B2}" type="sibTrans" cxnId="{F2835266-3911-4896-B125-889060CEB2F3}">
      <dgm:prSet/>
      <dgm:spPr/>
      <dgm:t>
        <a:bodyPr/>
        <a:lstStyle/>
        <a:p>
          <a:endParaRPr lang="en-GB"/>
        </a:p>
      </dgm:t>
    </dgm:pt>
    <dgm:pt modelId="{039FA177-61E3-466C-8E42-D0D0E03EC1E7}">
      <dgm:prSet phldrT="[Text]" custT="1"/>
      <dgm:spPr>
        <a:solidFill>
          <a:schemeClr val="accent3">
            <a:lumMod val="75000"/>
          </a:schemeClr>
        </a:solidFill>
        <a:effectLst/>
      </dgm:spPr>
      <dgm:t>
        <a:bodyPr/>
        <a:lstStyle/>
        <a:p>
          <a:r>
            <a:rPr lang="en-GB" sz="1000"/>
            <a:t>Derbyshire</a:t>
          </a:r>
          <a:r>
            <a:rPr lang="en-GB" sz="1200"/>
            <a:t> </a:t>
          </a:r>
          <a:r>
            <a:rPr lang="en-GB" sz="1000"/>
            <a:t>Safeguarding  Adults Board </a:t>
          </a:r>
        </a:p>
      </dgm:t>
    </dgm:pt>
    <dgm:pt modelId="{B69B37F0-F43F-4CA4-AD19-324F5DCF97EC}" type="parTrans" cxnId="{8C0B89FF-A7A2-4CAE-B1E8-836D65EE72AF}">
      <dgm:prSet/>
      <dgm:spPr/>
      <dgm:t>
        <a:bodyPr/>
        <a:lstStyle/>
        <a:p>
          <a:endParaRPr lang="en-GB"/>
        </a:p>
      </dgm:t>
    </dgm:pt>
    <dgm:pt modelId="{BC2E8F61-692A-464F-B03F-D8868BB18319}" type="sibTrans" cxnId="{8C0B89FF-A7A2-4CAE-B1E8-836D65EE72AF}">
      <dgm:prSet/>
      <dgm:spPr/>
      <dgm:t>
        <a:bodyPr/>
        <a:lstStyle/>
        <a:p>
          <a:endParaRPr lang="en-GB"/>
        </a:p>
      </dgm:t>
    </dgm:pt>
    <dgm:pt modelId="{7D7998F5-EF48-4043-AB78-7E6FAD57BC24}">
      <dgm:prSet/>
      <dgm:spPr/>
      <dgm:t>
        <a:bodyPr/>
        <a:lstStyle/>
        <a:p>
          <a:r>
            <a:rPr lang="en-GB">
              <a:latin typeface="+mj-lt"/>
            </a:rPr>
            <a:t>ICB Board</a:t>
          </a:r>
        </a:p>
      </dgm:t>
    </dgm:pt>
    <dgm:pt modelId="{AC3B80AB-01ED-4A9D-A3D4-206991593EAD}" type="parTrans" cxnId="{B992DEEB-1DC4-42C6-AE2E-1DF2A81F25F4}">
      <dgm:prSet/>
      <dgm:spPr/>
      <dgm:t>
        <a:bodyPr/>
        <a:lstStyle/>
        <a:p>
          <a:endParaRPr lang="en-GB"/>
        </a:p>
      </dgm:t>
    </dgm:pt>
    <dgm:pt modelId="{2B34A7DA-7775-438F-B123-A69CA7F61C08}" type="sibTrans" cxnId="{B992DEEB-1DC4-42C6-AE2E-1DF2A81F25F4}">
      <dgm:prSet/>
      <dgm:spPr/>
      <dgm:t>
        <a:bodyPr/>
        <a:lstStyle/>
        <a:p>
          <a:endParaRPr lang="en-GB"/>
        </a:p>
      </dgm:t>
    </dgm:pt>
    <dgm:pt modelId="{81B477C6-3BEC-4099-8FBB-870E7DD1C4EF}">
      <dgm:prSet custT="1"/>
      <dgm:spPr/>
      <dgm:t>
        <a:bodyPr/>
        <a:lstStyle/>
        <a:p>
          <a:r>
            <a:rPr lang="en-GB" sz="1000">
              <a:latin typeface="+mj-lt"/>
            </a:rPr>
            <a:t>Quality and Performance Commitee</a:t>
          </a:r>
        </a:p>
      </dgm:t>
    </dgm:pt>
    <dgm:pt modelId="{7C762A33-BEE4-4205-AAD5-1699FA269925}" type="sibTrans" cxnId="{FC9612F6-F541-44D9-99EF-649D35CCE2E0}">
      <dgm:prSet/>
      <dgm:spPr/>
      <dgm:t>
        <a:bodyPr/>
        <a:lstStyle/>
        <a:p>
          <a:endParaRPr lang="en-GB"/>
        </a:p>
      </dgm:t>
    </dgm:pt>
    <dgm:pt modelId="{84B6C010-9710-4E54-ABA4-93F072067C3D}" type="parTrans" cxnId="{FC9612F6-F541-44D9-99EF-649D35CCE2E0}">
      <dgm:prSet/>
      <dgm:spPr/>
      <dgm:t>
        <a:bodyPr/>
        <a:lstStyle/>
        <a:p>
          <a:endParaRPr lang="en-GB"/>
        </a:p>
      </dgm:t>
    </dgm:pt>
    <dgm:pt modelId="{5335F901-DD55-4951-B759-F5D80A38ED45}">
      <dgm:prSet custT="1"/>
      <dgm:spPr/>
      <dgm:t>
        <a:bodyPr/>
        <a:lstStyle/>
        <a:p>
          <a:r>
            <a:rPr lang="en-GB" sz="1000">
              <a:latin typeface="+mj-lt"/>
            </a:rPr>
            <a:t>Quality and Safety Forum </a:t>
          </a:r>
        </a:p>
      </dgm:t>
    </dgm:pt>
    <dgm:pt modelId="{F9086703-4927-4614-952F-9196228C6BE0}" type="parTrans" cxnId="{207A0718-3CC9-4093-B829-3AF0E2D46F71}">
      <dgm:prSet/>
      <dgm:spPr/>
      <dgm:t>
        <a:bodyPr/>
        <a:lstStyle/>
        <a:p>
          <a:endParaRPr lang="en-GB"/>
        </a:p>
      </dgm:t>
    </dgm:pt>
    <dgm:pt modelId="{F838584B-3271-4515-96CD-6A316B30FB4E}" type="sibTrans" cxnId="{207A0718-3CC9-4093-B829-3AF0E2D46F71}">
      <dgm:prSet/>
      <dgm:spPr/>
      <dgm:t>
        <a:bodyPr/>
        <a:lstStyle/>
        <a:p>
          <a:endParaRPr lang="en-GB"/>
        </a:p>
      </dgm:t>
    </dgm:pt>
    <dgm:pt modelId="{C2CDAA2F-54D9-4B20-8983-F583FAF95B94}">
      <dgm:prSet custT="1"/>
      <dgm:spPr/>
      <dgm:t>
        <a:bodyPr/>
        <a:lstStyle/>
        <a:p>
          <a:r>
            <a:rPr lang="en-GB" sz="900"/>
            <a:t>Named and Designated Professionals and Health Assurance Children Group </a:t>
          </a:r>
        </a:p>
      </dgm:t>
    </dgm:pt>
    <dgm:pt modelId="{67E2B443-B35B-4C37-8FFE-5F4CD624C1AC}" type="parTrans" cxnId="{7E50BA28-9146-4B48-9607-AD1294D4E3E3}">
      <dgm:prSet/>
      <dgm:spPr/>
      <dgm:t>
        <a:bodyPr/>
        <a:lstStyle/>
        <a:p>
          <a:endParaRPr lang="en-GB"/>
        </a:p>
      </dgm:t>
    </dgm:pt>
    <dgm:pt modelId="{9E574CBC-B8BE-49C7-B8BD-FDAE88401698}" type="sibTrans" cxnId="{7E50BA28-9146-4B48-9607-AD1294D4E3E3}">
      <dgm:prSet/>
      <dgm:spPr/>
      <dgm:t>
        <a:bodyPr/>
        <a:lstStyle/>
        <a:p>
          <a:endParaRPr lang="en-GB"/>
        </a:p>
      </dgm:t>
    </dgm:pt>
    <dgm:pt modelId="{373516F3-C244-4EC9-A677-6E1C46BF4533}">
      <dgm:prSet custT="1"/>
      <dgm:spPr>
        <a:solidFill>
          <a:schemeClr val="accent3">
            <a:lumMod val="75000"/>
          </a:schemeClr>
        </a:solidFill>
      </dgm:spPr>
      <dgm:t>
        <a:bodyPr/>
        <a:lstStyle/>
        <a:p>
          <a:r>
            <a:rPr lang="en-GB" sz="1000"/>
            <a:t>Derby and Derbyshire Safeguarding Childrens Partnership</a:t>
          </a:r>
        </a:p>
      </dgm:t>
    </dgm:pt>
    <dgm:pt modelId="{3D0AA2CE-F2D9-4CDE-8874-D75CED2D8945}" type="parTrans" cxnId="{AB79065A-BC5E-4DCB-9940-B80A42D21325}">
      <dgm:prSet/>
      <dgm:spPr/>
      <dgm:t>
        <a:bodyPr/>
        <a:lstStyle/>
        <a:p>
          <a:endParaRPr lang="en-GB"/>
        </a:p>
      </dgm:t>
    </dgm:pt>
    <dgm:pt modelId="{C2F610D1-A15E-4DC2-BC6A-989E3D7FB57E}" type="sibTrans" cxnId="{AB79065A-BC5E-4DCB-9940-B80A42D21325}">
      <dgm:prSet/>
      <dgm:spPr/>
      <dgm:t>
        <a:bodyPr/>
        <a:lstStyle/>
        <a:p>
          <a:endParaRPr lang="en-GB"/>
        </a:p>
      </dgm:t>
    </dgm:pt>
    <dgm:pt modelId="{91D36F6E-F234-4D05-B8A2-819B6C71CE33}">
      <dgm:prSet custT="1"/>
      <dgm:spPr/>
      <dgm:t>
        <a:bodyPr/>
        <a:lstStyle/>
        <a:p>
          <a:r>
            <a:rPr lang="en-GB" sz="1000"/>
            <a:t>System Quality Group</a:t>
          </a:r>
        </a:p>
      </dgm:t>
    </dgm:pt>
    <dgm:pt modelId="{16638BEE-9BC0-4B81-B5AF-B21349BE93AD}" type="parTrans" cxnId="{F3D2B465-F9C8-4524-B33E-E1D68B303C95}">
      <dgm:prSet/>
      <dgm:spPr/>
      <dgm:t>
        <a:bodyPr/>
        <a:lstStyle/>
        <a:p>
          <a:endParaRPr lang="en-GB"/>
        </a:p>
      </dgm:t>
    </dgm:pt>
    <dgm:pt modelId="{7CC5AD59-1C78-4249-A1B9-347C8ADC365C}" type="sibTrans" cxnId="{F3D2B465-F9C8-4524-B33E-E1D68B303C95}">
      <dgm:prSet/>
      <dgm:spPr/>
      <dgm:t>
        <a:bodyPr/>
        <a:lstStyle/>
        <a:p>
          <a:endParaRPr lang="en-GB"/>
        </a:p>
      </dgm:t>
    </dgm:pt>
    <dgm:pt modelId="{1C83B39F-75FB-4373-B2C8-94C703641FDE}" type="asst">
      <dgm:prSet phldrT="[Text]" custT="1"/>
      <dgm:spPr/>
      <dgm:t>
        <a:bodyPr/>
        <a:lstStyle/>
        <a:p>
          <a:r>
            <a:rPr lang="en-GB" sz="900">
              <a:latin typeface="+mj-lt"/>
            </a:rPr>
            <a:t>Derby and Derbyshire ICB Safeguarding Children and Looked After Children and Safeguarding Adults collaboration meeting</a:t>
          </a:r>
        </a:p>
      </dgm:t>
    </dgm:pt>
    <dgm:pt modelId="{E45658C4-0145-4E49-ACEB-D8C2890163E6}" type="sibTrans" cxnId="{DEBB10E1-0FB0-4EFA-B5A2-B018A1567137}">
      <dgm:prSet/>
      <dgm:spPr/>
      <dgm:t>
        <a:bodyPr/>
        <a:lstStyle/>
        <a:p>
          <a:endParaRPr lang="en-GB"/>
        </a:p>
      </dgm:t>
    </dgm:pt>
    <dgm:pt modelId="{98DCA453-FAA1-4BCC-8543-3C42BF28FBB4}" type="parTrans" cxnId="{DEBB10E1-0FB0-4EFA-B5A2-B018A1567137}">
      <dgm:prSet/>
      <dgm:spPr/>
      <dgm:t>
        <a:bodyPr/>
        <a:lstStyle/>
        <a:p>
          <a:endParaRPr lang="en-GB"/>
        </a:p>
      </dgm:t>
    </dgm:pt>
    <dgm:pt modelId="{1E14BFF7-E794-437F-A469-CA703DFCFE98}" type="pres">
      <dgm:prSet presAssocID="{B018749E-8880-4999-982B-27D85ED10894}" presName="Name0" presStyleCnt="0">
        <dgm:presLayoutVars>
          <dgm:chPref val="1"/>
          <dgm:dir/>
          <dgm:animOne val="branch"/>
          <dgm:animLvl val="lvl"/>
          <dgm:resizeHandles val="exact"/>
        </dgm:presLayoutVars>
      </dgm:prSet>
      <dgm:spPr/>
    </dgm:pt>
    <dgm:pt modelId="{FCB8020A-06A5-42F2-94B0-1103481CB77E}" type="pres">
      <dgm:prSet presAssocID="{7D7998F5-EF48-4043-AB78-7E6FAD57BC24}" presName="root1" presStyleCnt="0"/>
      <dgm:spPr/>
    </dgm:pt>
    <dgm:pt modelId="{C4010FBF-6407-439A-8464-E27E7B0892A8}" type="pres">
      <dgm:prSet presAssocID="{7D7998F5-EF48-4043-AB78-7E6FAD57BC24}" presName="LevelOneTextNode" presStyleLbl="node0" presStyleIdx="0" presStyleCnt="1">
        <dgm:presLayoutVars>
          <dgm:chPref val="3"/>
        </dgm:presLayoutVars>
      </dgm:prSet>
      <dgm:spPr/>
    </dgm:pt>
    <dgm:pt modelId="{9D6E606F-BA67-4D9E-911E-908324AC5088}" type="pres">
      <dgm:prSet presAssocID="{7D7998F5-EF48-4043-AB78-7E6FAD57BC24}" presName="level2hierChild" presStyleCnt="0"/>
      <dgm:spPr/>
    </dgm:pt>
    <dgm:pt modelId="{AB08EFA6-EBA2-4894-A579-481EF4A2F15E}" type="pres">
      <dgm:prSet presAssocID="{84B6C010-9710-4E54-ABA4-93F072067C3D}" presName="conn2-1" presStyleLbl="parChTrans1D2" presStyleIdx="0" presStyleCnt="1"/>
      <dgm:spPr/>
    </dgm:pt>
    <dgm:pt modelId="{0F90EFD3-3E25-4822-B285-2176BE5B4DE3}" type="pres">
      <dgm:prSet presAssocID="{84B6C010-9710-4E54-ABA4-93F072067C3D}" presName="connTx" presStyleLbl="parChTrans1D2" presStyleIdx="0" presStyleCnt="1"/>
      <dgm:spPr/>
    </dgm:pt>
    <dgm:pt modelId="{35DF9C63-EA4D-4BB3-8186-1361E86942B7}" type="pres">
      <dgm:prSet presAssocID="{81B477C6-3BEC-4099-8FBB-870E7DD1C4EF}" presName="root2" presStyleCnt="0"/>
      <dgm:spPr/>
    </dgm:pt>
    <dgm:pt modelId="{2D528AB0-4022-44D8-89D3-0371EE16F62A}" type="pres">
      <dgm:prSet presAssocID="{81B477C6-3BEC-4099-8FBB-870E7DD1C4EF}" presName="LevelTwoTextNode" presStyleLbl="node2" presStyleIdx="0" presStyleCnt="1" custScaleY="199916">
        <dgm:presLayoutVars>
          <dgm:chPref val="3"/>
        </dgm:presLayoutVars>
      </dgm:prSet>
      <dgm:spPr/>
    </dgm:pt>
    <dgm:pt modelId="{473BCE92-F62E-4428-B13C-361E2140BE2B}" type="pres">
      <dgm:prSet presAssocID="{81B477C6-3BEC-4099-8FBB-870E7DD1C4EF}" presName="level3hierChild" presStyleCnt="0"/>
      <dgm:spPr/>
    </dgm:pt>
    <dgm:pt modelId="{13E2D04A-6AD8-4DEC-B0DB-BC316FF85D9D}" type="pres">
      <dgm:prSet presAssocID="{16638BEE-9BC0-4B81-B5AF-B21349BE93AD}" presName="conn2-1" presStyleLbl="parChTrans1D3" presStyleIdx="0" presStyleCnt="1"/>
      <dgm:spPr/>
    </dgm:pt>
    <dgm:pt modelId="{9E52832D-8BD3-403E-BD3D-2F6D9A7BD3AB}" type="pres">
      <dgm:prSet presAssocID="{16638BEE-9BC0-4B81-B5AF-B21349BE93AD}" presName="connTx" presStyleLbl="parChTrans1D3" presStyleIdx="0" presStyleCnt="1"/>
      <dgm:spPr/>
    </dgm:pt>
    <dgm:pt modelId="{B0F98ED5-3C7B-4A18-A696-ECBD2D227717}" type="pres">
      <dgm:prSet presAssocID="{91D36F6E-F234-4D05-B8A2-819B6C71CE33}" presName="root2" presStyleCnt="0"/>
      <dgm:spPr/>
    </dgm:pt>
    <dgm:pt modelId="{FEBB1172-2D53-4513-A33A-A3BEEA4CD47C}" type="pres">
      <dgm:prSet presAssocID="{91D36F6E-F234-4D05-B8A2-819B6C71CE33}" presName="LevelTwoTextNode" presStyleLbl="node3" presStyleIdx="0" presStyleCnt="1" custScaleY="180272">
        <dgm:presLayoutVars>
          <dgm:chPref val="3"/>
        </dgm:presLayoutVars>
      </dgm:prSet>
      <dgm:spPr/>
    </dgm:pt>
    <dgm:pt modelId="{BF2D4635-DF88-48EF-84E1-5B229D14CC23}" type="pres">
      <dgm:prSet presAssocID="{91D36F6E-F234-4D05-B8A2-819B6C71CE33}" presName="level3hierChild" presStyleCnt="0"/>
      <dgm:spPr/>
    </dgm:pt>
    <dgm:pt modelId="{7CB6DEC1-7EFF-4C64-A7BA-543487F2208D}" type="pres">
      <dgm:prSet presAssocID="{F9086703-4927-4614-952F-9196228C6BE0}" presName="conn2-1" presStyleLbl="parChTrans1D4" presStyleIdx="0" presStyleCnt="6"/>
      <dgm:spPr/>
    </dgm:pt>
    <dgm:pt modelId="{F77DED80-6418-45EE-8F8E-FF1650B64D72}" type="pres">
      <dgm:prSet presAssocID="{F9086703-4927-4614-952F-9196228C6BE0}" presName="connTx" presStyleLbl="parChTrans1D4" presStyleIdx="0" presStyleCnt="6"/>
      <dgm:spPr/>
    </dgm:pt>
    <dgm:pt modelId="{6A50A1F5-C1C3-44CD-9AEB-050B5129D803}" type="pres">
      <dgm:prSet presAssocID="{5335F901-DD55-4951-B759-F5D80A38ED45}" presName="root2" presStyleCnt="0"/>
      <dgm:spPr/>
    </dgm:pt>
    <dgm:pt modelId="{FF85E99D-49A3-4A2F-81A4-809902F9DEBB}" type="pres">
      <dgm:prSet presAssocID="{5335F901-DD55-4951-B759-F5D80A38ED45}" presName="LevelTwoTextNode" presStyleLbl="node4" presStyleIdx="0" presStyleCnt="5" custScaleY="214368">
        <dgm:presLayoutVars>
          <dgm:chPref val="3"/>
        </dgm:presLayoutVars>
      </dgm:prSet>
      <dgm:spPr/>
    </dgm:pt>
    <dgm:pt modelId="{4DFE5377-A7CA-4DC7-AC3B-A5E110B58501}" type="pres">
      <dgm:prSet presAssocID="{5335F901-DD55-4951-B759-F5D80A38ED45}" presName="level3hierChild" presStyleCnt="0"/>
      <dgm:spPr/>
    </dgm:pt>
    <dgm:pt modelId="{D4B67A73-ED59-45DE-A3C4-9BD2FEBA2D21}" type="pres">
      <dgm:prSet presAssocID="{98DCA453-FAA1-4BCC-8543-3C42BF28FBB4}" presName="conn2-1" presStyleLbl="parChTrans1D4" presStyleIdx="1" presStyleCnt="6"/>
      <dgm:spPr/>
    </dgm:pt>
    <dgm:pt modelId="{B56C1CFD-C98E-482D-8D64-C40B48328E27}" type="pres">
      <dgm:prSet presAssocID="{98DCA453-FAA1-4BCC-8543-3C42BF28FBB4}" presName="connTx" presStyleLbl="parChTrans1D4" presStyleIdx="1" presStyleCnt="6"/>
      <dgm:spPr/>
    </dgm:pt>
    <dgm:pt modelId="{65EABA11-524B-46A8-8981-266EEB6D385F}" type="pres">
      <dgm:prSet presAssocID="{1C83B39F-75FB-4373-B2C8-94C703641FDE}" presName="root2" presStyleCnt="0"/>
      <dgm:spPr/>
    </dgm:pt>
    <dgm:pt modelId="{37730B1A-CF8C-4396-B821-0A977081BD57}" type="pres">
      <dgm:prSet presAssocID="{1C83B39F-75FB-4373-B2C8-94C703641FDE}" presName="LevelTwoTextNode" presStyleLbl="asst4" presStyleIdx="0" presStyleCnt="1" custScaleX="91761" custScaleY="767747">
        <dgm:presLayoutVars>
          <dgm:chPref val="3"/>
        </dgm:presLayoutVars>
      </dgm:prSet>
      <dgm:spPr/>
    </dgm:pt>
    <dgm:pt modelId="{C6681085-41A1-4A40-9069-FA531D626479}" type="pres">
      <dgm:prSet presAssocID="{1C83B39F-75FB-4373-B2C8-94C703641FDE}" presName="level3hierChild" presStyleCnt="0"/>
      <dgm:spPr/>
    </dgm:pt>
    <dgm:pt modelId="{CED99184-6D47-4A43-9F70-455DB254FC98}" type="pres">
      <dgm:prSet presAssocID="{ED68B1B2-CD9E-477B-BB17-8EC863FF9213}" presName="conn2-1" presStyleLbl="parChTrans1D4" presStyleIdx="2" presStyleCnt="6"/>
      <dgm:spPr/>
    </dgm:pt>
    <dgm:pt modelId="{746D8C43-EF8F-43C4-BF91-E17A0FE3B140}" type="pres">
      <dgm:prSet presAssocID="{ED68B1B2-CD9E-477B-BB17-8EC863FF9213}" presName="connTx" presStyleLbl="parChTrans1D4" presStyleIdx="2" presStyleCnt="6"/>
      <dgm:spPr/>
    </dgm:pt>
    <dgm:pt modelId="{26F94361-8F39-4272-9F43-FBB822562C1C}" type="pres">
      <dgm:prSet presAssocID="{90240AD3-4BDD-445D-BDE6-182BEE091506}" presName="root2" presStyleCnt="0"/>
      <dgm:spPr/>
    </dgm:pt>
    <dgm:pt modelId="{6356168C-9F52-4C75-B7F6-3980F1AF09CA}" type="pres">
      <dgm:prSet presAssocID="{90240AD3-4BDD-445D-BDE6-182BEE091506}" presName="LevelTwoTextNode" presStyleLbl="node4" presStyleIdx="1" presStyleCnt="5" custScaleX="110982" custScaleY="496695" custLinFactNeighborX="829" custLinFactNeighborY="-2720">
        <dgm:presLayoutVars>
          <dgm:chPref val="3"/>
        </dgm:presLayoutVars>
      </dgm:prSet>
      <dgm:spPr/>
    </dgm:pt>
    <dgm:pt modelId="{B7DB316A-A447-42FD-86FE-B132D72DBE40}" type="pres">
      <dgm:prSet presAssocID="{90240AD3-4BDD-445D-BDE6-182BEE091506}" presName="level3hierChild" presStyleCnt="0"/>
      <dgm:spPr/>
    </dgm:pt>
    <dgm:pt modelId="{D06EF436-4197-4F2E-8B0A-9EAFD2CABD7E}" type="pres">
      <dgm:prSet presAssocID="{67E2B443-B35B-4C37-8FFE-5F4CD624C1AC}" presName="conn2-1" presStyleLbl="parChTrans1D4" presStyleIdx="3" presStyleCnt="6"/>
      <dgm:spPr/>
    </dgm:pt>
    <dgm:pt modelId="{67D60003-FFE7-4A07-8504-B202E9152CB1}" type="pres">
      <dgm:prSet presAssocID="{67E2B443-B35B-4C37-8FFE-5F4CD624C1AC}" presName="connTx" presStyleLbl="parChTrans1D4" presStyleIdx="3" presStyleCnt="6"/>
      <dgm:spPr/>
    </dgm:pt>
    <dgm:pt modelId="{B6112215-AACF-4B86-9D67-DE6A4448A1F1}" type="pres">
      <dgm:prSet presAssocID="{C2CDAA2F-54D9-4B20-8983-F583FAF95B94}" presName="root2" presStyleCnt="0"/>
      <dgm:spPr/>
    </dgm:pt>
    <dgm:pt modelId="{CDD15785-781C-47FD-800A-4058728DCE8C}" type="pres">
      <dgm:prSet presAssocID="{C2CDAA2F-54D9-4B20-8983-F583FAF95B94}" presName="LevelTwoTextNode" presStyleLbl="node4" presStyleIdx="2" presStyleCnt="5" custScaleX="105590" custScaleY="534129">
        <dgm:presLayoutVars>
          <dgm:chPref val="3"/>
        </dgm:presLayoutVars>
      </dgm:prSet>
      <dgm:spPr/>
    </dgm:pt>
    <dgm:pt modelId="{B4909E30-4F25-4A69-BA96-F2157FD19FB7}" type="pres">
      <dgm:prSet presAssocID="{C2CDAA2F-54D9-4B20-8983-F583FAF95B94}" presName="level3hierChild" presStyleCnt="0"/>
      <dgm:spPr/>
    </dgm:pt>
    <dgm:pt modelId="{52632E33-CF4A-415F-A30F-5DE039DAE3A9}" type="pres">
      <dgm:prSet presAssocID="{B69B37F0-F43F-4CA4-AD19-324F5DCF97EC}" presName="conn2-1" presStyleLbl="parChTrans1D4" presStyleIdx="4" presStyleCnt="6"/>
      <dgm:spPr/>
    </dgm:pt>
    <dgm:pt modelId="{954C5FD3-526A-402D-83CD-26F963CF78E6}" type="pres">
      <dgm:prSet presAssocID="{B69B37F0-F43F-4CA4-AD19-324F5DCF97EC}" presName="connTx" presStyleLbl="parChTrans1D4" presStyleIdx="4" presStyleCnt="6"/>
      <dgm:spPr/>
    </dgm:pt>
    <dgm:pt modelId="{D6B011A6-C8FE-4809-B110-A8FE0107968B}" type="pres">
      <dgm:prSet presAssocID="{039FA177-61E3-466C-8E42-D0D0E03EC1E7}" presName="root2" presStyleCnt="0"/>
      <dgm:spPr/>
    </dgm:pt>
    <dgm:pt modelId="{E89CEDD8-E04C-4836-9A11-0009DDF73C32}" type="pres">
      <dgm:prSet presAssocID="{039FA177-61E3-466C-8E42-D0D0E03EC1E7}" presName="LevelTwoTextNode" presStyleLbl="node4" presStyleIdx="3" presStyleCnt="5" custScaleX="110812" custScaleY="240287">
        <dgm:presLayoutVars>
          <dgm:chPref val="3"/>
        </dgm:presLayoutVars>
      </dgm:prSet>
      <dgm:spPr/>
    </dgm:pt>
    <dgm:pt modelId="{87282170-4736-474C-87B9-0A449895AE80}" type="pres">
      <dgm:prSet presAssocID="{039FA177-61E3-466C-8E42-D0D0E03EC1E7}" presName="level3hierChild" presStyleCnt="0"/>
      <dgm:spPr/>
    </dgm:pt>
    <dgm:pt modelId="{027AA9B3-B31E-418F-8C70-CD5ED16451FA}" type="pres">
      <dgm:prSet presAssocID="{3D0AA2CE-F2D9-4CDE-8874-D75CED2D8945}" presName="conn2-1" presStyleLbl="parChTrans1D4" presStyleIdx="5" presStyleCnt="6"/>
      <dgm:spPr/>
    </dgm:pt>
    <dgm:pt modelId="{C1AB53BF-F046-41A1-8630-B61C498B3E96}" type="pres">
      <dgm:prSet presAssocID="{3D0AA2CE-F2D9-4CDE-8874-D75CED2D8945}" presName="connTx" presStyleLbl="parChTrans1D4" presStyleIdx="5" presStyleCnt="6"/>
      <dgm:spPr/>
    </dgm:pt>
    <dgm:pt modelId="{4E0320BB-C1A1-4FF3-A09A-CD097211BE9E}" type="pres">
      <dgm:prSet presAssocID="{373516F3-C244-4EC9-A677-6E1C46BF4533}" presName="root2" presStyleCnt="0"/>
      <dgm:spPr/>
    </dgm:pt>
    <dgm:pt modelId="{E40DF0A1-6C55-440F-A458-320C30192470}" type="pres">
      <dgm:prSet presAssocID="{373516F3-C244-4EC9-A677-6E1C46BF4533}" presName="LevelTwoTextNode" presStyleLbl="node4" presStyleIdx="4" presStyleCnt="5" custScaleX="118118" custScaleY="332769">
        <dgm:presLayoutVars>
          <dgm:chPref val="3"/>
        </dgm:presLayoutVars>
      </dgm:prSet>
      <dgm:spPr/>
    </dgm:pt>
    <dgm:pt modelId="{8247C07E-C2F7-4056-AECA-B6D20600C14D}" type="pres">
      <dgm:prSet presAssocID="{373516F3-C244-4EC9-A677-6E1C46BF4533}" presName="level3hierChild" presStyleCnt="0"/>
      <dgm:spPr/>
    </dgm:pt>
  </dgm:ptLst>
  <dgm:cxnLst>
    <dgm:cxn modelId="{D7727700-19CF-4C86-A877-7CD4B1D95286}" type="presOf" srcId="{90240AD3-4BDD-445D-BDE6-182BEE091506}" destId="{6356168C-9F52-4C75-B7F6-3980F1AF09CA}" srcOrd="0" destOrd="0" presId="urn:microsoft.com/office/officeart/2008/layout/HorizontalMultiLevelHierarchy"/>
    <dgm:cxn modelId="{F0EFEC04-1B3B-4FE9-9973-98B014E5CD0E}" type="presOf" srcId="{5335F901-DD55-4951-B759-F5D80A38ED45}" destId="{FF85E99D-49A3-4A2F-81A4-809902F9DEBB}" srcOrd="0" destOrd="0" presId="urn:microsoft.com/office/officeart/2008/layout/HorizontalMultiLevelHierarchy"/>
    <dgm:cxn modelId="{7C7E4711-771E-42AF-93E8-3B6996492757}" type="presOf" srcId="{373516F3-C244-4EC9-A677-6E1C46BF4533}" destId="{E40DF0A1-6C55-440F-A458-320C30192470}" srcOrd="0" destOrd="0" presId="urn:microsoft.com/office/officeart/2008/layout/HorizontalMultiLevelHierarchy"/>
    <dgm:cxn modelId="{207A0718-3CC9-4093-B829-3AF0E2D46F71}" srcId="{91D36F6E-F234-4D05-B8A2-819B6C71CE33}" destId="{5335F901-DD55-4951-B759-F5D80A38ED45}" srcOrd="0" destOrd="0" parTransId="{F9086703-4927-4614-952F-9196228C6BE0}" sibTransId="{F838584B-3271-4515-96CD-6A316B30FB4E}"/>
    <dgm:cxn modelId="{CB1D3B18-C393-4157-8680-BEEF7746EA72}" type="presOf" srcId="{91D36F6E-F234-4D05-B8A2-819B6C71CE33}" destId="{FEBB1172-2D53-4513-A33A-A3BEEA4CD47C}" srcOrd="0" destOrd="0" presId="urn:microsoft.com/office/officeart/2008/layout/HorizontalMultiLevelHierarchy"/>
    <dgm:cxn modelId="{582B0E1A-C0CD-468E-95A4-E9E543C21A6F}" type="presOf" srcId="{84B6C010-9710-4E54-ABA4-93F072067C3D}" destId="{0F90EFD3-3E25-4822-B285-2176BE5B4DE3}" srcOrd="1" destOrd="0" presId="urn:microsoft.com/office/officeart/2008/layout/HorizontalMultiLevelHierarchy"/>
    <dgm:cxn modelId="{E7BA241E-055F-4B09-B0D4-30E0C29D4B06}" type="presOf" srcId="{67E2B443-B35B-4C37-8FFE-5F4CD624C1AC}" destId="{67D60003-FFE7-4A07-8504-B202E9152CB1}" srcOrd="1" destOrd="0" presId="urn:microsoft.com/office/officeart/2008/layout/HorizontalMultiLevelHierarchy"/>
    <dgm:cxn modelId="{0C7A7A20-6ABA-4A93-94F4-129B1681F65E}" type="presOf" srcId="{98DCA453-FAA1-4BCC-8543-3C42BF28FBB4}" destId="{B56C1CFD-C98E-482D-8D64-C40B48328E27}" srcOrd="1" destOrd="0" presId="urn:microsoft.com/office/officeart/2008/layout/HorizontalMultiLevelHierarchy"/>
    <dgm:cxn modelId="{74C81821-6724-4EDF-8D52-991D99B8679A}" type="presOf" srcId="{B018749E-8880-4999-982B-27D85ED10894}" destId="{1E14BFF7-E794-437F-A469-CA703DFCFE98}" srcOrd="0" destOrd="0" presId="urn:microsoft.com/office/officeart/2008/layout/HorizontalMultiLevelHierarchy"/>
    <dgm:cxn modelId="{7E50BA28-9146-4B48-9607-AD1294D4E3E3}" srcId="{90240AD3-4BDD-445D-BDE6-182BEE091506}" destId="{C2CDAA2F-54D9-4B20-8983-F583FAF95B94}" srcOrd="0" destOrd="0" parTransId="{67E2B443-B35B-4C37-8FFE-5F4CD624C1AC}" sibTransId="{9E574CBC-B8BE-49C7-B8BD-FDAE88401698}"/>
    <dgm:cxn modelId="{2518DB2C-F1EE-4B13-86ED-1375F9305111}" type="presOf" srcId="{98DCA453-FAA1-4BCC-8543-3C42BF28FBB4}" destId="{D4B67A73-ED59-45DE-A3C4-9BD2FEBA2D21}" srcOrd="0" destOrd="0" presId="urn:microsoft.com/office/officeart/2008/layout/HorizontalMultiLevelHierarchy"/>
    <dgm:cxn modelId="{F3D2B465-F9C8-4524-B33E-E1D68B303C95}" srcId="{81B477C6-3BEC-4099-8FBB-870E7DD1C4EF}" destId="{91D36F6E-F234-4D05-B8A2-819B6C71CE33}" srcOrd="0" destOrd="0" parTransId="{16638BEE-9BC0-4B81-B5AF-B21349BE93AD}" sibTransId="{7CC5AD59-1C78-4249-A1B9-347C8ADC365C}"/>
    <dgm:cxn modelId="{50790466-687E-4C43-924D-FEE976486E94}" type="presOf" srcId="{1C83B39F-75FB-4373-B2C8-94C703641FDE}" destId="{37730B1A-CF8C-4396-B821-0A977081BD57}" srcOrd="0" destOrd="0" presId="urn:microsoft.com/office/officeart/2008/layout/HorizontalMultiLevelHierarchy"/>
    <dgm:cxn modelId="{F2835266-3911-4896-B125-889060CEB2F3}" srcId="{1C83B39F-75FB-4373-B2C8-94C703641FDE}" destId="{90240AD3-4BDD-445D-BDE6-182BEE091506}" srcOrd="0" destOrd="0" parTransId="{ED68B1B2-CD9E-477B-BB17-8EC863FF9213}" sibTransId="{087359D0-5BE1-44FD-ABCA-3DB1A2C7B8B2}"/>
    <dgm:cxn modelId="{F028F066-1537-498E-B594-BA4FA1C3C4DB}" type="presOf" srcId="{81B477C6-3BEC-4099-8FBB-870E7DD1C4EF}" destId="{2D528AB0-4022-44D8-89D3-0371EE16F62A}" srcOrd="0" destOrd="0" presId="urn:microsoft.com/office/officeart/2008/layout/HorizontalMultiLevelHierarchy"/>
    <dgm:cxn modelId="{8672A468-D21B-450A-A67F-418F37FB1E5F}" type="presOf" srcId="{039FA177-61E3-466C-8E42-D0D0E03EC1E7}" destId="{E89CEDD8-E04C-4836-9A11-0009DDF73C32}" srcOrd="0" destOrd="0" presId="urn:microsoft.com/office/officeart/2008/layout/HorizontalMultiLevelHierarchy"/>
    <dgm:cxn modelId="{F54C654B-CFCD-4A14-B253-660EEA237F8B}" type="presOf" srcId="{F9086703-4927-4614-952F-9196228C6BE0}" destId="{7CB6DEC1-7EFF-4C64-A7BA-543487F2208D}" srcOrd="0" destOrd="0" presId="urn:microsoft.com/office/officeart/2008/layout/HorizontalMultiLevelHierarchy"/>
    <dgm:cxn modelId="{31ECDA71-D84F-47E4-B90D-1AC933603F4E}" type="presOf" srcId="{B69B37F0-F43F-4CA4-AD19-324F5DCF97EC}" destId="{52632E33-CF4A-415F-A30F-5DE039DAE3A9}" srcOrd="0" destOrd="0" presId="urn:microsoft.com/office/officeart/2008/layout/HorizontalMultiLevelHierarchy"/>
    <dgm:cxn modelId="{EB409677-8C09-4413-91A6-826565457233}" type="presOf" srcId="{ED68B1B2-CD9E-477B-BB17-8EC863FF9213}" destId="{746D8C43-EF8F-43C4-BF91-E17A0FE3B140}" srcOrd="1" destOrd="0" presId="urn:microsoft.com/office/officeart/2008/layout/HorizontalMultiLevelHierarchy"/>
    <dgm:cxn modelId="{C77D2D58-2F76-4B81-8310-D66333187A03}" type="presOf" srcId="{16638BEE-9BC0-4B81-B5AF-B21349BE93AD}" destId="{9E52832D-8BD3-403E-BD3D-2F6D9A7BD3AB}" srcOrd="1" destOrd="0" presId="urn:microsoft.com/office/officeart/2008/layout/HorizontalMultiLevelHierarchy"/>
    <dgm:cxn modelId="{AB79065A-BC5E-4DCB-9940-B80A42D21325}" srcId="{1C83B39F-75FB-4373-B2C8-94C703641FDE}" destId="{373516F3-C244-4EC9-A677-6E1C46BF4533}" srcOrd="2" destOrd="0" parTransId="{3D0AA2CE-F2D9-4CDE-8874-D75CED2D8945}" sibTransId="{C2F610D1-A15E-4DC2-BC6A-989E3D7FB57E}"/>
    <dgm:cxn modelId="{09FA407E-D758-4272-9F53-BA5DF5ECCC2C}" type="presOf" srcId="{84B6C010-9710-4E54-ABA4-93F072067C3D}" destId="{AB08EFA6-EBA2-4894-A579-481EF4A2F15E}" srcOrd="0" destOrd="0" presId="urn:microsoft.com/office/officeart/2008/layout/HorizontalMultiLevelHierarchy"/>
    <dgm:cxn modelId="{9FE2D781-86EB-4A89-B0B3-EBBBE33945E2}" type="presOf" srcId="{ED68B1B2-CD9E-477B-BB17-8EC863FF9213}" destId="{CED99184-6D47-4A43-9F70-455DB254FC98}" srcOrd="0" destOrd="0" presId="urn:microsoft.com/office/officeart/2008/layout/HorizontalMultiLevelHierarchy"/>
    <dgm:cxn modelId="{68849C95-256E-4E19-8768-75E0701B919B}" type="presOf" srcId="{3D0AA2CE-F2D9-4CDE-8874-D75CED2D8945}" destId="{027AA9B3-B31E-418F-8C70-CD5ED16451FA}" srcOrd="0" destOrd="0" presId="urn:microsoft.com/office/officeart/2008/layout/HorizontalMultiLevelHierarchy"/>
    <dgm:cxn modelId="{93E18BA3-6D21-42D5-8EA3-DBB2E8FC05E6}" type="presOf" srcId="{16638BEE-9BC0-4B81-B5AF-B21349BE93AD}" destId="{13E2D04A-6AD8-4DEC-B0DB-BC316FF85D9D}" srcOrd="0" destOrd="0" presId="urn:microsoft.com/office/officeart/2008/layout/HorizontalMultiLevelHierarchy"/>
    <dgm:cxn modelId="{AFA0D9A6-264C-4E74-8CED-72B87C6981A9}" type="presOf" srcId="{67E2B443-B35B-4C37-8FFE-5F4CD624C1AC}" destId="{D06EF436-4197-4F2E-8B0A-9EAFD2CABD7E}" srcOrd="0" destOrd="0" presId="urn:microsoft.com/office/officeart/2008/layout/HorizontalMultiLevelHierarchy"/>
    <dgm:cxn modelId="{F30955CC-C3B5-4182-ACAF-60AF5959BC8A}" type="presOf" srcId="{F9086703-4927-4614-952F-9196228C6BE0}" destId="{F77DED80-6418-45EE-8F8E-FF1650B64D72}" srcOrd="1" destOrd="0" presId="urn:microsoft.com/office/officeart/2008/layout/HorizontalMultiLevelHierarchy"/>
    <dgm:cxn modelId="{846033D4-DB86-479F-A0F7-4C17D9D84CE8}" type="presOf" srcId="{B69B37F0-F43F-4CA4-AD19-324F5DCF97EC}" destId="{954C5FD3-526A-402D-83CD-26F963CF78E6}" srcOrd="1" destOrd="0" presId="urn:microsoft.com/office/officeart/2008/layout/HorizontalMultiLevelHierarchy"/>
    <dgm:cxn modelId="{8BB030DF-E08F-494D-B897-140E5D2020EB}" type="presOf" srcId="{C2CDAA2F-54D9-4B20-8983-F583FAF95B94}" destId="{CDD15785-781C-47FD-800A-4058728DCE8C}" srcOrd="0" destOrd="0" presId="urn:microsoft.com/office/officeart/2008/layout/HorizontalMultiLevelHierarchy"/>
    <dgm:cxn modelId="{DEBB10E1-0FB0-4EFA-B5A2-B018A1567137}" srcId="{5335F901-DD55-4951-B759-F5D80A38ED45}" destId="{1C83B39F-75FB-4373-B2C8-94C703641FDE}" srcOrd="0" destOrd="0" parTransId="{98DCA453-FAA1-4BCC-8543-3C42BF28FBB4}" sibTransId="{E45658C4-0145-4E49-ACEB-D8C2890163E6}"/>
    <dgm:cxn modelId="{9A05D6E3-ED5C-432B-9688-5544E458FA08}" type="presOf" srcId="{7D7998F5-EF48-4043-AB78-7E6FAD57BC24}" destId="{C4010FBF-6407-439A-8464-E27E7B0892A8}" srcOrd="0" destOrd="0" presId="urn:microsoft.com/office/officeart/2008/layout/HorizontalMultiLevelHierarchy"/>
    <dgm:cxn modelId="{B992DEEB-1DC4-42C6-AE2E-1DF2A81F25F4}" srcId="{B018749E-8880-4999-982B-27D85ED10894}" destId="{7D7998F5-EF48-4043-AB78-7E6FAD57BC24}" srcOrd="0" destOrd="0" parTransId="{AC3B80AB-01ED-4A9D-A3D4-206991593EAD}" sibTransId="{2B34A7DA-7775-438F-B123-A69CA7F61C08}"/>
    <dgm:cxn modelId="{79E693EE-8D71-4E03-96D5-43C9201756DC}" type="presOf" srcId="{3D0AA2CE-F2D9-4CDE-8874-D75CED2D8945}" destId="{C1AB53BF-F046-41A1-8630-B61C498B3E96}" srcOrd="1" destOrd="0" presId="urn:microsoft.com/office/officeart/2008/layout/HorizontalMultiLevelHierarchy"/>
    <dgm:cxn modelId="{FC9612F6-F541-44D9-99EF-649D35CCE2E0}" srcId="{7D7998F5-EF48-4043-AB78-7E6FAD57BC24}" destId="{81B477C6-3BEC-4099-8FBB-870E7DD1C4EF}" srcOrd="0" destOrd="0" parTransId="{84B6C010-9710-4E54-ABA4-93F072067C3D}" sibTransId="{7C762A33-BEE4-4205-AAD5-1699FA269925}"/>
    <dgm:cxn modelId="{8C0B89FF-A7A2-4CAE-B1E8-836D65EE72AF}" srcId="{1C83B39F-75FB-4373-B2C8-94C703641FDE}" destId="{039FA177-61E3-466C-8E42-D0D0E03EC1E7}" srcOrd="1" destOrd="0" parTransId="{B69B37F0-F43F-4CA4-AD19-324F5DCF97EC}" sibTransId="{BC2E8F61-692A-464F-B03F-D8868BB18319}"/>
    <dgm:cxn modelId="{E2B1D4A5-3FBB-4DF1-9945-023B009A8A1C}" type="presParOf" srcId="{1E14BFF7-E794-437F-A469-CA703DFCFE98}" destId="{FCB8020A-06A5-42F2-94B0-1103481CB77E}" srcOrd="0" destOrd="0" presId="urn:microsoft.com/office/officeart/2008/layout/HorizontalMultiLevelHierarchy"/>
    <dgm:cxn modelId="{933CBEE9-6B67-426C-AD74-AD84A526D384}" type="presParOf" srcId="{FCB8020A-06A5-42F2-94B0-1103481CB77E}" destId="{C4010FBF-6407-439A-8464-E27E7B0892A8}" srcOrd="0" destOrd="0" presId="urn:microsoft.com/office/officeart/2008/layout/HorizontalMultiLevelHierarchy"/>
    <dgm:cxn modelId="{CBA042CE-9CBD-40E3-9F9B-CF0CDAB8CB94}" type="presParOf" srcId="{FCB8020A-06A5-42F2-94B0-1103481CB77E}" destId="{9D6E606F-BA67-4D9E-911E-908324AC5088}" srcOrd="1" destOrd="0" presId="urn:microsoft.com/office/officeart/2008/layout/HorizontalMultiLevelHierarchy"/>
    <dgm:cxn modelId="{389BA78F-EE92-4D77-8C92-3419E6FF4C0A}" type="presParOf" srcId="{9D6E606F-BA67-4D9E-911E-908324AC5088}" destId="{AB08EFA6-EBA2-4894-A579-481EF4A2F15E}" srcOrd="0" destOrd="0" presId="urn:microsoft.com/office/officeart/2008/layout/HorizontalMultiLevelHierarchy"/>
    <dgm:cxn modelId="{E72DBD3E-7267-4D09-9598-DFC914AE19DB}" type="presParOf" srcId="{AB08EFA6-EBA2-4894-A579-481EF4A2F15E}" destId="{0F90EFD3-3E25-4822-B285-2176BE5B4DE3}" srcOrd="0" destOrd="0" presId="urn:microsoft.com/office/officeart/2008/layout/HorizontalMultiLevelHierarchy"/>
    <dgm:cxn modelId="{90A7C922-E763-404D-9267-D5D6C9D5FBEB}" type="presParOf" srcId="{9D6E606F-BA67-4D9E-911E-908324AC5088}" destId="{35DF9C63-EA4D-4BB3-8186-1361E86942B7}" srcOrd="1" destOrd="0" presId="urn:microsoft.com/office/officeart/2008/layout/HorizontalMultiLevelHierarchy"/>
    <dgm:cxn modelId="{5ADF61D5-6CE6-4DA5-AAF7-BFF63D7B9583}" type="presParOf" srcId="{35DF9C63-EA4D-4BB3-8186-1361E86942B7}" destId="{2D528AB0-4022-44D8-89D3-0371EE16F62A}" srcOrd="0" destOrd="0" presId="urn:microsoft.com/office/officeart/2008/layout/HorizontalMultiLevelHierarchy"/>
    <dgm:cxn modelId="{BD49892D-8A74-4AA4-93BC-126AD023C16D}" type="presParOf" srcId="{35DF9C63-EA4D-4BB3-8186-1361E86942B7}" destId="{473BCE92-F62E-4428-B13C-361E2140BE2B}" srcOrd="1" destOrd="0" presId="urn:microsoft.com/office/officeart/2008/layout/HorizontalMultiLevelHierarchy"/>
    <dgm:cxn modelId="{1A08784F-CB76-405C-9B1D-656A56965346}" type="presParOf" srcId="{473BCE92-F62E-4428-B13C-361E2140BE2B}" destId="{13E2D04A-6AD8-4DEC-B0DB-BC316FF85D9D}" srcOrd="0" destOrd="0" presId="urn:microsoft.com/office/officeart/2008/layout/HorizontalMultiLevelHierarchy"/>
    <dgm:cxn modelId="{BD9DBDB5-513F-44C8-9448-B658FDF531E7}" type="presParOf" srcId="{13E2D04A-6AD8-4DEC-B0DB-BC316FF85D9D}" destId="{9E52832D-8BD3-403E-BD3D-2F6D9A7BD3AB}" srcOrd="0" destOrd="0" presId="urn:microsoft.com/office/officeart/2008/layout/HorizontalMultiLevelHierarchy"/>
    <dgm:cxn modelId="{08E887C7-32EB-467A-A3AE-2899F65E62C5}" type="presParOf" srcId="{473BCE92-F62E-4428-B13C-361E2140BE2B}" destId="{B0F98ED5-3C7B-4A18-A696-ECBD2D227717}" srcOrd="1" destOrd="0" presId="urn:microsoft.com/office/officeart/2008/layout/HorizontalMultiLevelHierarchy"/>
    <dgm:cxn modelId="{2C381398-9904-42B9-B887-6043908C6DA6}" type="presParOf" srcId="{B0F98ED5-3C7B-4A18-A696-ECBD2D227717}" destId="{FEBB1172-2D53-4513-A33A-A3BEEA4CD47C}" srcOrd="0" destOrd="0" presId="urn:microsoft.com/office/officeart/2008/layout/HorizontalMultiLevelHierarchy"/>
    <dgm:cxn modelId="{B5EF4F74-198A-4CBA-AF63-68F8E9AD0266}" type="presParOf" srcId="{B0F98ED5-3C7B-4A18-A696-ECBD2D227717}" destId="{BF2D4635-DF88-48EF-84E1-5B229D14CC23}" srcOrd="1" destOrd="0" presId="urn:microsoft.com/office/officeart/2008/layout/HorizontalMultiLevelHierarchy"/>
    <dgm:cxn modelId="{CCA4D760-703D-42F6-B006-9BCF5F183742}" type="presParOf" srcId="{BF2D4635-DF88-48EF-84E1-5B229D14CC23}" destId="{7CB6DEC1-7EFF-4C64-A7BA-543487F2208D}" srcOrd="0" destOrd="0" presId="urn:microsoft.com/office/officeart/2008/layout/HorizontalMultiLevelHierarchy"/>
    <dgm:cxn modelId="{C2FA0760-1309-4465-BC2C-12AFF4EEE844}" type="presParOf" srcId="{7CB6DEC1-7EFF-4C64-A7BA-543487F2208D}" destId="{F77DED80-6418-45EE-8F8E-FF1650B64D72}" srcOrd="0" destOrd="0" presId="urn:microsoft.com/office/officeart/2008/layout/HorizontalMultiLevelHierarchy"/>
    <dgm:cxn modelId="{8F13D783-EA7C-4F0A-B8B3-EB78282EC88C}" type="presParOf" srcId="{BF2D4635-DF88-48EF-84E1-5B229D14CC23}" destId="{6A50A1F5-C1C3-44CD-9AEB-050B5129D803}" srcOrd="1" destOrd="0" presId="urn:microsoft.com/office/officeart/2008/layout/HorizontalMultiLevelHierarchy"/>
    <dgm:cxn modelId="{35333172-21D0-4273-BDC0-D30180BBD2B1}" type="presParOf" srcId="{6A50A1F5-C1C3-44CD-9AEB-050B5129D803}" destId="{FF85E99D-49A3-4A2F-81A4-809902F9DEBB}" srcOrd="0" destOrd="0" presId="urn:microsoft.com/office/officeart/2008/layout/HorizontalMultiLevelHierarchy"/>
    <dgm:cxn modelId="{CBBBB898-F940-413A-8D25-6F9B65231386}" type="presParOf" srcId="{6A50A1F5-C1C3-44CD-9AEB-050B5129D803}" destId="{4DFE5377-A7CA-4DC7-AC3B-A5E110B58501}" srcOrd="1" destOrd="0" presId="urn:microsoft.com/office/officeart/2008/layout/HorizontalMultiLevelHierarchy"/>
    <dgm:cxn modelId="{C143A5F0-CE80-401D-A5A6-4F0178166B88}" type="presParOf" srcId="{4DFE5377-A7CA-4DC7-AC3B-A5E110B58501}" destId="{D4B67A73-ED59-45DE-A3C4-9BD2FEBA2D21}" srcOrd="0" destOrd="0" presId="urn:microsoft.com/office/officeart/2008/layout/HorizontalMultiLevelHierarchy"/>
    <dgm:cxn modelId="{78D8CF34-A3AE-4869-93D6-400D1473AB57}" type="presParOf" srcId="{D4B67A73-ED59-45DE-A3C4-9BD2FEBA2D21}" destId="{B56C1CFD-C98E-482D-8D64-C40B48328E27}" srcOrd="0" destOrd="0" presId="urn:microsoft.com/office/officeart/2008/layout/HorizontalMultiLevelHierarchy"/>
    <dgm:cxn modelId="{E32B3287-2330-4B33-8D39-E517A7C1EF5E}" type="presParOf" srcId="{4DFE5377-A7CA-4DC7-AC3B-A5E110B58501}" destId="{65EABA11-524B-46A8-8981-266EEB6D385F}" srcOrd="1" destOrd="0" presId="urn:microsoft.com/office/officeart/2008/layout/HorizontalMultiLevelHierarchy"/>
    <dgm:cxn modelId="{567F8EFE-D37F-4F8C-B5B7-1AEC62BB05DD}" type="presParOf" srcId="{65EABA11-524B-46A8-8981-266EEB6D385F}" destId="{37730B1A-CF8C-4396-B821-0A977081BD57}" srcOrd="0" destOrd="0" presId="urn:microsoft.com/office/officeart/2008/layout/HorizontalMultiLevelHierarchy"/>
    <dgm:cxn modelId="{59B2D2C5-9F8E-4E9F-858D-BF373749C800}" type="presParOf" srcId="{65EABA11-524B-46A8-8981-266EEB6D385F}" destId="{C6681085-41A1-4A40-9069-FA531D626479}" srcOrd="1" destOrd="0" presId="urn:microsoft.com/office/officeart/2008/layout/HorizontalMultiLevelHierarchy"/>
    <dgm:cxn modelId="{6F5A72CF-216D-4EE6-A76C-D1BC40D6D0C1}" type="presParOf" srcId="{C6681085-41A1-4A40-9069-FA531D626479}" destId="{CED99184-6D47-4A43-9F70-455DB254FC98}" srcOrd="0" destOrd="0" presId="urn:microsoft.com/office/officeart/2008/layout/HorizontalMultiLevelHierarchy"/>
    <dgm:cxn modelId="{CE08CA68-296E-4D82-A8C4-15E31C2D335C}" type="presParOf" srcId="{CED99184-6D47-4A43-9F70-455DB254FC98}" destId="{746D8C43-EF8F-43C4-BF91-E17A0FE3B140}" srcOrd="0" destOrd="0" presId="urn:microsoft.com/office/officeart/2008/layout/HorizontalMultiLevelHierarchy"/>
    <dgm:cxn modelId="{7A65F88D-9F48-4989-83E5-31BEC5AD370C}" type="presParOf" srcId="{C6681085-41A1-4A40-9069-FA531D626479}" destId="{26F94361-8F39-4272-9F43-FBB822562C1C}" srcOrd="1" destOrd="0" presId="urn:microsoft.com/office/officeart/2008/layout/HorizontalMultiLevelHierarchy"/>
    <dgm:cxn modelId="{6B83549F-1941-4D49-A698-464DF3CF5BDE}" type="presParOf" srcId="{26F94361-8F39-4272-9F43-FBB822562C1C}" destId="{6356168C-9F52-4C75-B7F6-3980F1AF09CA}" srcOrd="0" destOrd="0" presId="urn:microsoft.com/office/officeart/2008/layout/HorizontalMultiLevelHierarchy"/>
    <dgm:cxn modelId="{D6A8EC1B-E59F-4DD0-AFF1-78206E7E53AD}" type="presParOf" srcId="{26F94361-8F39-4272-9F43-FBB822562C1C}" destId="{B7DB316A-A447-42FD-86FE-B132D72DBE40}" srcOrd="1" destOrd="0" presId="urn:microsoft.com/office/officeart/2008/layout/HorizontalMultiLevelHierarchy"/>
    <dgm:cxn modelId="{A93FB09C-6D43-4163-9104-005E7D6EC6E2}" type="presParOf" srcId="{B7DB316A-A447-42FD-86FE-B132D72DBE40}" destId="{D06EF436-4197-4F2E-8B0A-9EAFD2CABD7E}" srcOrd="0" destOrd="0" presId="urn:microsoft.com/office/officeart/2008/layout/HorizontalMultiLevelHierarchy"/>
    <dgm:cxn modelId="{AED7AE08-D54D-44DC-B05D-60148286B79F}" type="presParOf" srcId="{D06EF436-4197-4F2E-8B0A-9EAFD2CABD7E}" destId="{67D60003-FFE7-4A07-8504-B202E9152CB1}" srcOrd="0" destOrd="0" presId="urn:microsoft.com/office/officeart/2008/layout/HorizontalMultiLevelHierarchy"/>
    <dgm:cxn modelId="{3DA5DD8E-62C7-40C9-9618-E254A2AEF53C}" type="presParOf" srcId="{B7DB316A-A447-42FD-86FE-B132D72DBE40}" destId="{B6112215-AACF-4B86-9D67-DE6A4448A1F1}" srcOrd="1" destOrd="0" presId="urn:microsoft.com/office/officeart/2008/layout/HorizontalMultiLevelHierarchy"/>
    <dgm:cxn modelId="{07B7203B-9E69-4DB3-BCC7-8CCDF4F201C6}" type="presParOf" srcId="{B6112215-AACF-4B86-9D67-DE6A4448A1F1}" destId="{CDD15785-781C-47FD-800A-4058728DCE8C}" srcOrd="0" destOrd="0" presId="urn:microsoft.com/office/officeart/2008/layout/HorizontalMultiLevelHierarchy"/>
    <dgm:cxn modelId="{5481DC4D-6C0C-4567-9F79-CF721B5FC718}" type="presParOf" srcId="{B6112215-AACF-4B86-9D67-DE6A4448A1F1}" destId="{B4909E30-4F25-4A69-BA96-F2157FD19FB7}" srcOrd="1" destOrd="0" presId="urn:microsoft.com/office/officeart/2008/layout/HorizontalMultiLevelHierarchy"/>
    <dgm:cxn modelId="{FA6637EF-93B3-4B82-A7B8-DD231023EE41}" type="presParOf" srcId="{C6681085-41A1-4A40-9069-FA531D626479}" destId="{52632E33-CF4A-415F-A30F-5DE039DAE3A9}" srcOrd="2" destOrd="0" presId="urn:microsoft.com/office/officeart/2008/layout/HorizontalMultiLevelHierarchy"/>
    <dgm:cxn modelId="{6D9A50E3-DF22-4C51-AB6E-6C23CEA8373D}" type="presParOf" srcId="{52632E33-CF4A-415F-A30F-5DE039DAE3A9}" destId="{954C5FD3-526A-402D-83CD-26F963CF78E6}" srcOrd="0" destOrd="0" presId="urn:microsoft.com/office/officeart/2008/layout/HorizontalMultiLevelHierarchy"/>
    <dgm:cxn modelId="{CC86A6D7-F19D-4A06-9F65-A3D23057F918}" type="presParOf" srcId="{C6681085-41A1-4A40-9069-FA531D626479}" destId="{D6B011A6-C8FE-4809-B110-A8FE0107968B}" srcOrd="3" destOrd="0" presId="urn:microsoft.com/office/officeart/2008/layout/HorizontalMultiLevelHierarchy"/>
    <dgm:cxn modelId="{72B7B0F9-A7FD-41B9-BF99-6001E84893D6}" type="presParOf" srcId="{D6B011A6-C8FE-4809-B110-A8FE0107968B}" destId="{E89CEDD8-E04C-4836-9A11-0009DDF73C32}" srcOrd="0" destOrd="0" presId="urn:microsoft.com/office/officeart/2008/layout/HorizontalMultiLevelHierarchy"/>
    <dgm:cxn modelId="{2E672626-4D05-4E65-92FC-8B9840442A26}" type="presParOf" srcId="{D6B011A6-C8FE-4809-B110-A8FE0107968B}" destId="{87282170-4736-474C-87B9-0A449895AE80}" srcOrd="1" destOrd="0" presId="urn:microsoft.com/office/officeart/2008/layout/HorizontalMultiLevelHierarchy"/>
    <dgm:cxn modelId="{2D890499-EC8D-4C2A-84C7-B776213B99C1}" type="presParOf" srcId="{C6681085-41A1-4A40-9069-FA531D626479}" destId="{027AA9B3-B31E-418F-8C70-CD5ED16451FA}" srcOrd="4" destOrd="0" presId="urn:microsoft.com/office/officeart/2008/layout/HorizontalMultiLevelHierarchy"/>
    <dgm:cxn modelId="{91B8D17B-CB62-41D0-A3B0-8C8B77F2FFFF}" type="presParOf" srcId="{027AA9B3-B31E-418F-8C70-CD5ED16451FA}" destId="{C1AB53BF-F046-41A1-8630-B61C498B3E96}" srcOrd="0" destOrd="0" presId="urn:microsoft.com/office/officeart/2008/layout/HorizontalMultiLevelHierarchy"/>
    <dgm:cxn modelId="{05F83C41-1848-4EF2-B1B3-10F4E13C1093}" type="presParOf" srcId="{C6681085-41A1-4A40-9069-FA531D626479}" destId="{4E0320BB-C1A1-4FF3-A09A-CD097211BE9E}" srcOrd="5" destOrd="0" presId="urn:microsoft.com/office/officeart/2008/layout/HorizontalMultiLevelHierarchy"/>
    <dgm:cxn modelId="{1755E0FF-2072-4EA9-8F40-ABC8FF15F0B7}" type="presParOf" srcId="{4E0320BB-C1A1-4FF3-A09A-CD097211BE9E}" destId="{E40DF0A1-6C55-440F-A458-320C30192470}" srcOrd="0" destOrd="0" presId="urn:microsoft.com/office/officeart/2008/layout/HorizontalMultiLevelHierarchy"/>
    <dgm:cxn modelId="{F49D504B-F1DF-4B67-BD60-672206729BD0}" type="presParOf" srcId="{4E0320BB-C1A1-4FF3-A09A-CD097211BE9E}" destId="{8247C07E-C2F7-4056-AECA-B6D20600C14D}" srcOrd="1" destOrd="0" presId="urn:microsoft.com/office/officeart/2008/layout/HorizontalMultiLevelHierarchy"/>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7AA9B3-B31E-418F-8C70-CD5ED16451FA}">
      <dsp:nvSpPr>
        <dsp:cNvPr id="0" name=""/>
        <dsp:cNvSpPr/>
      </dsp:nvSpPr>
      <dsp:spPr>
        <a:xfrm>
          <a:off x="3810940" y="1468086"/>
          <a:ext cx="151616" cy="909445"/>
        </a:xfrm>
        <a:custGeom>
          <a:avLst/>
          <a:gdLst/>
          <a:ahLst/>
          <a:cxnLst/>
          <a:rect l="0" t="0" r="0" b="0"/>
          <a:pathLst>
            <a:path>
              <a:moveTo>
                <a:pt x="0" y="0"/>
              </a:moveTo>
              <a:lnTo>
                <a:pt x="75808" y="0"/>
              </a:lnTo>
              <a:lnTo>
                <a:pt x="75808" y="909445"/>
              </a:lnTo>
              <a:lnTo>
                <a:pt x="151616" y="9094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863698" y="1899758"/>
        <a:ext cx="46099" cy="46099"/>
      </dsp:txXfrm>
    </dsp:sp>
    <dsp:sp modelId="{52632E33-CF4A-415F-A30F-5DE039DAE3A9}">
      <dsp:nvSpPr>
        <dsp:cNvPr id="0" name=""/>
        <dsp:cNvSpPr/>
      </dsp:nvSpPr>
      <dsp:spPr>
        <a:xfrm>
          <a:off x="3810940" y="1468086"/>
          <a:ext cx="151616" cy="189434"/>
        </a:xfrm>
        <a:custGeom>
          <a:avLst/>
          <a:gdLst/>
          <a:ahLst/>
          <a:cxnLst/>
          <a:rect l="0" t="0" r="0" b="0"/>
          <a:pathLst>
            <a:path>
              <a:moveTo>
                <a:pt x="0" y="0"/>
              </a:moveTo>
              <a:lnTo>
                <a:pt x="75808" y="0"/>
              </a:lnTo>
              <a:lnTo>
                <a:pt x="75808" y="189434"/>
              </a:lnTo>
              <a:lnTo>
                <a:pt x="151616" y="1894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880682" y="1556737"/>
        <a:ext cx="12131" cy="12131"/>
      </dsp:txXfrm>
    </dsp:sp>
    <dsp:sp modelId="{D06EF436-4197-4F2E-8B0A-9EAFD2CABD7E}">
      <dsp:nvSpPr>
        <dsp:cNvPr id="0" name=""/>
        <dsp:cNvSpPr/>
      </dsp:nvSpPr>
      <dsp:spPr>
        <a:xfrm>
          <a:off x="4810174" y="696068"/>
          <a:ext cx="145331" cy="91440"/>
        </a:xfrm>
        <a:custGeom>
          <a:avLst/>
          <a:gdLst/>
          <a:ahLst/>
          <a:cxnLst/>
          <a:rect l="0" t="0" r="0" b="0"/>
          <a:pathLst>
            <a:path>
              <a:moveTo>
                <a:pt x="0" y="45720"/>
              </a:moveTo>
              <a:lnTo>
                <a:pt x="72665" y="45720"/>
              </a:lnTo>
              <a:lnTo>
                <a:pt x="72665" y="52006"/>
              </a:lnTo>
              <a:lnTo>
                <a:pt x="145331" y="520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879203" y="738151"/>
        <a:ext cx="7273" cy="7273"/>
      </dsp:txXfrm>
    </dsp:sp>
    <dsp:sp modelId="{CED99184-6D47-4A43-9F70-455DB254FC98}">
      <dsp:nvSpPr>
        <dsp:cNvPr id="0" name=""/>
        <dsp:cNvSpPr/>
      </dsp:nvSpPr>
      <dsp:spPr>
        <a:xfrm>
          <a:off x="3810940" y="741788"/>
          <a:ext cx="157900" cy="726297"/>
        </a:xfrm>
        <a:custGeom>
          <a:avLst/>
          <a:gdLst/>
          <a:ahLst/>
          <a:cxnLst/>
          <a:rect l="0" t="0" r="0" b="0"/>
          <a:pathLst>
            <a:path>
              <a:moveTo>
                <a:pt x="0" y="726297"/>
              </a:moveTo>
              <a:lnTo>
                <a:pt x="78950" y="726297"/>
              </a:lnTo>
              <a:lnTo>
                <a:pt x="78950" y="0"/>
              </a:lnTo>
              <a:lnTo>
                <a:pt x="157900"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871308" y="1086355"/>
        <a:ext cx="37163" cy="37163"/>
      </dsp:txXfrm>
    </dsp:sp>
    <dsp:sp modelId="{D4B67A73-ED59-45DE-A3C4-9BD2FEBA2D21}">
      <dsp:nvSpPr>
        <dsp:cNvPr id="0" name=""/>
        <dsp:cNvSpPr/>
      </dsp:nvSpPr>
      <dsp:spPr>
        <a:xfrm>
          <a:off x="2963700" y="1422366"/>
          <a:ext cx="151616" cy="91440"/>
        </a:xfrm>
        <a:custGeom>
          <a:avLst/>
          <a:gdLst/>
          <a:ahLst/>
          <a:cxnLst/>
          <a:rect l="0" t="0" r="0" b="0"/>
          <a:pathLst>
            <a:path>
              <a:moveTo>
                <a:pt x="0" y="45720"/>
              </a:moveTo>
              <a:lnTo>
                <a:pt x="151616"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035718" y="1464295"/>
        <a:ext cx="7580" cy="7580"/>
      </dsp:txXfrm>
    </dsp:sp>
    <dsp:sp modelId="{7CB6DEC1-7EFF-4C64-A7BA-543487F2208D}">
      <dsp:nvSpPr>
        <dsp:cNvPr id="0" name=""/>
        <dsp:cNvSpPr/>
      </dsp:nvSpPr>
      <dsp:spPr>
        <a:xfrm>
          <a:off x="2054003" y="1422366"/>
          <a:ext cx="151616" cy="91440"/>
        </a:xfrm>
        <a:custGeom>
          <a:avLst/>
          <a:gdLst/>
          <a:ahLst/>
          <a:cxnLst/>
          <a:rect l="0" t="0" r="0" b="0"/>
          <a:pathLst>
            <a:path>
              <a:moveTo>
                <a:pt x="0" y="45720"/>
              </a:moveTo>
              <a:lnTo>
                <a:pt x="151616"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126020" y="1464295"/>
        <a:ext cx="7580" cy="7580"/>
      </dsp:txXfrm>
    </dsp:sp>
    <dsp:sp modelId="{13E2D04A-6AD8-4DEC-B0DB-BC316FF85D9D}">
      <dsp:nvSpPr>
        <dsp:cNvPr id="0" name=""/>
        <dsp:cNvSpPr/>
      </dsp:nvSpPr>
      <dsp:spPr>
        <a:xfrm>
          <a:off x="1144305" y="1422366"/>
          <a:ext cx="151616" cy="91440"/>
        </a:xfrm>
        <a:custGeom>
          <a:avLst/>
          <a:gdLst/>
          <a:ahLst/>
          <a:cxnLst/>
          <a:rect l="0" t="0" r="0" b="0"/>
          <a:pathLst>
            <a:path>
              <a:moveTo>
                <a:pt x="0" y="45720"/>
              </a:moveTo>
              <a:lnTo>
                <a:pt x="151616"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216323" y="1464295"/>
        <a:ext cx="7580" cy="7580"/>
      </dsp:txXfrm>
    </dsp:sp>
    <dsp:sp modelId="{AB08EFA6-EBA2-4894-A579-481EF4A2F15E}">
      <dsp:nvSpPr>
        <dsp:cNvPr id="0" name=""/>
        <dsp:cNvSpPr/>
      </dsp:nvSpPr>
      <dsp:spPr>
        <a:xfrm>
          <a:off x="234607" y="1422366"/>
          <a:ext cx="151616" cy="91440"/>
        </a:xfrm>
        <a:custGeom>
          <a:avLst/>
          <a:gdLst/>
          <a:ahLst/>
          <a:cxnLst/>
          <a:rect l="0" t="0" r="0" b="0"/>
          <a:pathLst>
            <a:path>
              <a:moveTo>
                <a:pt x="0" y="45720"/>
              </a:moveTo>
              <a:lnTo>
                <a:pt x="151616"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06625" y="1464295"/>
        <a:ext cx="7580" cy="7580"/>
      </dsp:txXfrm>
    </dsp:sp>
    <dsp:sp modelId="{C4010FBF-6407-439A-8464-E27E7B0892A8}">
      <dsp:nvSpPr>
        <dsp:cNvPr id="0" name=""/>
        <dsp:cNvSpPr/>
      </dsp:nvSpPr>
      <dsp:spPr>
        <a:xfrm rot="16200000">
          <a:off x="-489170" y="1352524"/>
          <a:ext cx="1216433" cy="2311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latin typeface="+mj-lt"/>
            </a:rPr>
            <a:t>ICB Board</a:t>
          </a:r>
        </a:p>
      </dsp:txBody>
      <dsp:txXfrm>
        <a:off x="-489170" y="1352524"/>
        <a:ext cx="1216433" cy="231122"/>
      </dsp:txXfrm>
    </dsp:sp>
    <dsp:sp modelId="{2D528AB0-4022-44D8-89D3-0371EE16F62A}">
      <dsp:nvSpPr>
        <dsp:cNvPr id="0" name=""/>
        <dsp:cNvSpPr/>
      </dsp:nvSpPr>
      <dsp:spPr>
        <a:xfrm>
          <a:off x="386224" y="1237060"/>
          <a:ext cx="758081" cy="4620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mj-lt"/>
            </a:rPr>
            <a:t>Quality and Performance Commitee</a:t>
          </a:r>
        </a:p>
      </dsp:txBody>
      <dsp:txXfrm>
        <a:off x="386224" y="1237060"/>
        <a:ext cx="758081" cy="462050"/>
      </dsp:txXfrm>
    </dsp:sp>
    <dsp:sp modelId="{FEBB1172-2D53-4513-A33A-A3BEEA4CD47C}">
      <dsp:nvSpPr>
        <dsp:cNvPr id="0" name=""/>
        <dsp:cNvSpPr/>
      </dsp:nvSpPr>
      <dsp:spPr>
        <a:xfrm>
          <a:off x="1295921" y="1259761"/>
          <a:ext cx="758081" cy="4166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System Quality Group</a:t>
          </a:r>
        </a:p>
      </dsp:txBody>
      <dsp:txXfrm>
        <a:off x="1295921" y="1259761"/>
        <a:ext cx="758081" cy="416648"/>
      </dsp:txXfrm>
    </dsp:sp>
    <dsp:sp modelId="{FF85E99D-49A3-4A2F-81A4-809902F9DEBB}">
      <dsp:nvSpPr>
        <dsp:cNvPr id="0" name=""/>
        <dsp:cNvSpPr/>
      </dsp:nvSpPr>
      <dsp:spPr>
        <a:xfrm>
          <a:off x="2205619" y="1220359"/>
          <a:ext cx="758081" cy="4954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mj-lt"/>
            </a:rPr>
            <a:t>Quality and Safety Forum </a:t>
          </a:r>
        </a:p>
      </dsp:txBody>
      <dsp:txXfrm>
        <a:off x="2205619" y="1220359"/>
        <a:ext cx="758081" cy="495452"/>
      </dsp:txXfrm>
    </dsp:sp>
    <dsp:sp modelId="{37730B1A-CF8C-4396-B821-0A977081BD57}">
      <dsp:nvSpPr>
        <dsp:cNvPr id="0" name=""/>
        <dsp:cNvSpPr/>
      </dsp:nvSpPr>
      <dsp:spPr>
        <a:xfrm>
          <a:off x="3115316" y="580868"/>
          <a:ext cx="695623" cy="17744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mj-lt"/>
            </a:rPr>
            <a:t>Derby and Derbyshire ICB Safeguarding Children and Looked After Children and Safeguarding Adults collaboration meeting</a:t>
          </a:r>
        </a:p>
      </dsp:txBody>
      <dsp:txXfrm>
        <a:off x="3115316" y="580868"/>
        <a:ext cx="695623" cy="1774434"/>
      </dsp:txXfrm>
    </dsp:sp>
    <dsp:sp modelId="{6356168C-9F52-4C75-B7F6-3980F1AF09CA}">
      <dsp:nvSpPr>
        <dsp:cNvPr id="0" name=""/>
        <dsp:cNvSpPr/>
      </dsp:nvSpPr>
      <dsp:spPr>
        <a:xfrm>
          <a:off x="3968840" y="167802"/>
          <a:ext cx="841333" cy="11479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mj-lt"/>
            </a:rPr>
            <a:t>Derby and Derbyshire ICS Safeguarding Children, Looked After Children and Safeguarding Adults Committee </a:t>
          </a:r>
        </a:p>
      </dsp:txBody>
      <dsp:txXfrm>
        <a:off x="3968840" y="167802"/>
        <a:ext cx="841333" cy="1147973"/>
      </dsp:txXfrm>
    </dsp:sp>
    <dsp:sp modelId="{CDD15785-781C-47FD-800A-4058728DCE8C}">
      <dsp:nvSpPr>
        <dsp:cNvPr id="0" name=""/>
        <dsp:cNvSpPr/>
      </dsp:nvSpPr>
      <dsp:spPr>
        <a:xfrm>
          <a:off x="4955506" y="130829"/>
          <a:ext cx="800458" cy="12344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Named and Designated Professionals and Health Assurance Children Group </a:t>
          </a:r>
        </a:p>
      </dsp:txBody>
      <dsp:txXfrm>
        <a:off x="4955506" y="130829"/>
        <a:ext cx="800458" cy="1234491"/>
      </dsp:txXfrm>
    </dsp:sp>
    <dsp:sp modelId="{E89CEDD8-E04C-4836-9A11-0009DDF73C32}">
      <dsp:nvSpPr>
        <dsp:cNvPr id="0" name=""/>
        <dsp:cNvSpPr/>
      </dsp:nvSpPr>
      <dsp:spPr>
        <a:xfrm>
          <a:off x="3962556" y="1379842"/>
          <a:ext cx="840045" cy="555356"/>
        </a:xfrm>
        <a:prstGeom prst="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Derbyshire</a:t>
          </a:r>
          <a:r>
            <a:rPr lang="en-GB" sz="1200" kern="1200"/>
            <a:t> </a:t>
          </a:r>
          <a:r>
            <a:rPr lang="en-GB" sz="1000" kern="1200"/>
            <a:t>Safeguarding  Adults Board </a:t>
          </a:r>
        </a:p>
      </dsp:txBody>
      <dsp:txXfrm>
        <a:off x="3962556" y="1379842"/>
        <a:ext cx="840045" cy="555356"/>
      </dsp:txXfrm>
    </dsp:sp>
    <dsp:sp modelId="{E40DF0A1-6C55-440F-A458-320C30192470}">
      <dsp:nvSpPr>
        <dsp:cNvPr id="0" name=""/>
        <dsp:cNvSpPr/>
      </dsp:nvSpPr>
      <dsp:spPr>
        <a:xfrm>
          <a:off x="3962556" y="1992979"/>
          <a:ext cx="895430" cy="769103"/>
        </a:xfrm>
        <a:prstGeom prst="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Derby and Derbyshire Safeguarding Childrens Partnership</a:t>
          </a:r>
        </a:p>
      </dsp:txBody>
      <dsp:txXfrm>
        <a:off x="3962556" y="1992979"/>
        <a:ext cx="895430" cy="76910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D41A2-35E0-48AC-AD3D-8B3FAD17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3102</Words>
  <Characters>17683</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Frances (03Y) NHS Hardwick CCG</dc:creator>
  <cp:lastModifiedBy>MCMENAMIN, Catherine (NHS DERBY AND DERBYSHIRE ICB - 15M)</cp:lastModifiedBy>
  <cp:revision>2</cp:revision>
  <cp:lastPrinted>2023-08-09T11:52:00Z</cp:lastPrinted>
  <dcterms:created xsi:type="dcterms:W3CDTF">2023-08-17T10:35:00Z</dcterms:created>
  <dcterms:modified xsi:type="dcterms:W3CDTF">2023-08-17T10:35:00Z</dcterms:modified>
</cp:coreProperties>
</file>